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43" w:rsidRPr="00B508B4" w:rsidRDefault="00105C97" w:rsidP="00874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508B4">
        <w:rPr>
          <w:rFonts w:ascii="Times New Roman" w:hAnsi="Times New Roman" w:cs="Times New Roman"/>
          <w:b/>
          <w:sz w:val="32"/>
          <w:szCs w:val="32"/>
          <w:u w:val="single"/>
        </w:rPr>
        <w:t>От</w:t>
      </w:r>
      <w:r w:rsidR="00AE510F" w:rsidRPr="00B508B4">
        <w:rPr>
          <w:rFonts w:ascii="Times New Roman" w:hAnsi="Times New Roman" w:cs="Times New Roman"/>
          <w:b/>
          <w:sz w:val="32"/>
          <w:szCs w:val="32"/>
          <w:u w:val="single"/>
        </w:rPr>
        <w:t>чет о проделанной работе</w:t>
      </w:r>
      <w:r w:rsidR="00DE73CF" w:rsidRPr="00B508B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16943" w:rsidRPr="00B508B4">
        <w:rPr>
          <w:rFonts w:ascii="Times New Roman" w:hAnsi="Times New Roman" w:cs="Times New Roman"/>
          <w:b/>
          <w:sz w:val="32"/>
          <w:szCs w:val="32"/>
          <w:u w:val="single"/>
        </w:rPr>
        <w:t>за 202</w:t>
      </w:r>
      <w:r w:rsidR="00292F9F" w:rsidRPr="00B508B4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216943" w:rsidRPr="00B508B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</w:t>
      </w:r>
    </w:p>
    <w:p w:rsidR="00874162" w:rsidRPr="00B508B4" w:rsidRDefault="00874162" w:rsidP="00874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16943" w:rsidRPr="00B508B4" w:rsidRDefault="00216943" w:rsidP="00874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508B4">
        <w:rPr>
          <w:rFonts w:ascii="Times New Roman" w:hAnsi="Times New Roman" w:cs="Times New Roman"/>
          <w:b/>
          <w:sz w:val="32"/>
          <w:szCs w:val="32"/>
          <w:u w:val="single"/>
        </w:rPr>
        <w:t xml:space="preserve">Докладчик - </w:t>
      </w:r>
      <w:r w:rsidR="00071240" w:rsidRPr="00B508B4">
        <w:rPr>
          <w:rFonts w:ascii="Times New Roman" w:hAnsi="Times New Roman" w:cs="Times New Roman"/>
          <w:b/>
          <w:sz w:val="32"/>
          <w:szCs w:val="32"/>
          <w:u w:val="single"/>
        </w:rPr>
        <w:t>глав</w:t>
      </w:r>
      <w:r w:rsidR="00292F9F" w:rsidRPr="00B508B4">
        <w:rPr>
          <w:rFonts w:ascii="Times New Roman" w:hAnsi="Times New Roman" w:cs="Times New Roman"/>
          <w:b/>
          <w:sz w:val="32"/>
          <w:szCs w:val="32"/>
          <w:u w:val="single"/>
        </w:rPr>
        <w:t>а Головин И.А.</w:t>
      </w:r>
    </w:p>
    <w:p w:rsidR="00874162" w:rsidRPr="00690FD9" w:rsidRDefault="00874162" w:rsidP="00874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3C8" w:rsidRDefault="005573C8" w:rsidP="00874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73C8">
        <w:rPr>
          <w:rFonts w:ascii="Times New Roman" w:hAnsi="Times New Roman" w:cs="Times New Roman"/>
          <w:b/>
          <w:sz w:val="28"/>
          <w:szCs w:val="28"/>
          <w:u w:val="single"/>
        </w:rPr>
        <w:t>Бюджет Новодмитриевского сельского поселения за 1-е полугодие 202</w:t>
      </w:r>
      <w:r w:rsidR="00292F9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5573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874162" w:rsidRPr="00690FD9" w:rsidRDefault="00874162" w:rsidP="0087416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4023AE" w:rsidRPr="005573C8" w:rsidRDefault="004023AE" w:rsidP="0040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3C8">
        <w:rPr>
          <w:rFonts w:ascii="Times New Roman" w:hAnsi="Times New Roman" w:cs="Times New Roman"/>
          <w:sz w:val="28"/>
          <w:szCs w:val="28"/>
        </w:rPr>
        <w:t xml:space="preserve">    Основным показателем социально-экономического развития поселения является местный бюджет.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573C8">
        <w:rPr>
          <w:rFonts w:ascii="Times New Roman" w:hAnsi="Times New Roman" w:cs="Times New Roman"/>
          <w:sz w:val="28"/>
          <w:szCs w:val="28"/>
        </w:rPr>
        <w:t xml:space="preserve">а отчетный период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573C8">
        <w:rPr>
          <w:rFonts w:ascii="Times New Roman" w:hAnsi="Times New Roman" w:cs="Times New Roman"/>
          <w:sz w:val="28"/>
          <w:szCs w:val="28"/>
        </w:rPr>
        <w:t xml:space="preserve"> решение о местном бюджете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73C8">
        <w:rPr>
          <w:rFonts w:ascii="Times New Roman" w:hAnsi="Times New Roman" w:cs="Times New Roman"/>
          <w:sz w:val="28"/>
          <w:szCs w:val="28"/>
        </w:rPr>
        <w:t xml:space="preserve"> год вносились изменения, последние из которых утверждены решением Совета Новодмитриевского сельского поселения Северского района от </w:t>
      </w:r>
      <w:r>
        <w:rPr>
          <w:rFonts w:ascii="Times New Roman" w:hAnsi="Times New Roman" w:cs="Times New Roman"/>
          <w:sz w:val="28"/>
          <w:szCs w:val="28"/>
        </w:rPr>
        <w:t>21.12.2023</w:t>
      </w:r>
      <w:r w:rsidRPr="005573C8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225</w:t>
      </w:r>
      <w:r w:rsidRPr="005573C8">
        <w:rPr>
          <w:rFonts w:ascii="Times New Roman" w:hAnsi="Times New Roman" w:cs="Times New Roman"/>
          <w:sz w:val="28"/>
          <w:szCs w:val="28"/>
        </w:rPr>
        <w:t xml:space="preserve"> Уточненный план по доходам на</w:t>
      </w:r>
      <w:r>
        <w:rPr>
          <w:rFonts w:ascii="Times New Roman" w:hAnsi="Times New Roman" w:cs="Times New Roman"/>
          <w:sz w:val="28"/>
          <w:szCs w:val="28"/>
        </w:rPr>
        <w:t xml:space="preserve"> 2023 год утвержден в сумме 48633,1 </w:t>
      </w:r>
      <w:r w:rsidRPr="005573C8">
        <w:rPr>
          <w:rFonts w:ascii="Times New Roman" w:hAnsi="Times New Roman" w:cs="Times New Roman"/>
          <w:sz w:val="28"/>
          <w:szCs w:val="28"/>
        </w:rPr>
        <w:t>тыс. руб., в том числе:</w:t>
      </w:r>
    </w:p>
    <w:p w:rsidR="004023AE" w:rsidRPr="005573C8" w:rsidRDefault="004023AE" w:rsidP="00690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3C8">
        <w:rPr>
          <w:rFonts w:ascii="Times New Roman" w:hAnsi="Times New Roman" w:cs="Times New Roman"/>
          <w:sz w:val="28"/>
          <w:szCs w:val="28"/>
        </w:rPr>
        <w:t xml:space="preserve">- налоговые доходы </w:t>
      </w:r>
      <w:r>
        <w:rPr>
          <w:rFonts w:ascii="Times New Roman" w:hAnsi="Times New Roman" w:cs="Times New Roman"/>
          <w:sz w:val="28"/>
          <w:szCs w:val="28"/>
        </w:rPr>
        <w:t>– 19407,8</w:t>
      </w:r>
      <w:r w:rsidRPr="005573C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023AE" w:rsidRDefault="004023AE" w:rsidP="00690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3C8">
        <w:rPr>
          <w:rFonts w:ascii="Times New Roman" w:hAnsi="Times New Roman" w:cs="Times New Roman"/>
          <w:sz w:val="28"/>
          <w:szCs w:val="28"/>
        </w:rPr>
        <w:t>- дотации на выравнивание 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– 8629,8</w:t>
      </w:r>
      <w:r w:rsidRPr="005573C8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3C8">
        <w:rPr>
          <w:rFonts w:ascii="Times New Roman" w:hAnsi="Times New Roman" w:cs="Times New Roman"/>
          <w:sz w:val="28"/>
          <w:szCs w:val="28"/>
        </w:rPr>
        <w:t>руб.;</w:t>
      </w:r>
    </w:p>
    <w:p w:rsidR="004023AE" w:rsidRDefault="004023AE" w:rsidP="00690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дотации  - 340,9 тыс.руб.;</w:t>
      </w:r>
    </w:p>
    <w:p w:rsidR="004023AE" w:rsidRPr="005573C8" w:rsidRDefault="004023AE" w:rsidP="00690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субсидии бюджетам сельских поселений – 15477,3 тыс.руб.;</w:t>
      </w:r>
    </w:p>
    <w:p w:rsidR="004023AE" w:rsidRPr="005573C8" w:rsidRDefault="004023AE" w:rsidP="00690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3C8">
        <w:rPr>
          <w:rFonts w:ascii="Times New Roman" w:hAnsi="Times New Roman" w:cs="Times New Roman"/>
          <w:sz w:val="28"/>
          <w:szCs w:val="28"/>
        </w:rPr>
        <w:t>- субвенции бюджетам поселений</w:t>
      </w:r>
      <w:r>
        <w:rPr>
          <w:rFonts w:ascii="Times New Roman" w:hAnsi="Times New Roman" w:cs="Times New Roman"/>
          <w:sz w:val="28"/>
          <w:szCs w:val="28"/>
        </w:rPr>
        <w:t xml:space="preserve"> – 296,6 </w:t>
      </w:r>
      <w:r w:rsidRPr="005573C8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3C8">
        <w:rPr>
          <w:rFonts w:ascii="Times New Roman" w:hAnsi="Times New Roman" w:cs="Times New Roman"/>
          <w:sz w:val="28"/>
          <w:szCs w:val="28"/>
        </w:rPr>
        <w:t>руб.;</w:t>
      </w:r>
    </w:p>
    <w:p w:rsidR="004023AE" w:rsidRDefault="004023AE" w:rsidP="00690FD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3C8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на выполнение передаваемых полномочий субъектов РФ</w:t>
      </w:r>
      <w:r>
        <w:rPr>
          <w:rFonts w:ascii="Times New Roman" w:hAnsi="Times New Roman" w:cs="Times New Roman"/>
          <w:sz w:val="28"/>
          <w:szCs w:val="28"/>
        </w:rPr>
        <w:t xml:space="preserve"> - 3,8 </w:t>
      </w:r>
      <w:r w:rsidRPr="005573C8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3C8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23AE" w:rsidRPr="005573C8" w:rsidRDefault="004023AE" w:rsidP="00690FD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межбюджетные трансферты, передаваемые бюджетам сельских поселений -  1021,9 тыс.руб.</w:t>
      </w:r>
    </w:p>
    <w:p w:rsidR="004023AE" w:rsidRPr="005573C8" w:rsidRDefault="004023AE" w:rsidP="00690FD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3C8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73C8">
        <w:rPr>
          <w:rFonts w:ascii="Times New Roman" w:hAnsi="Times New Roman" w:cs="Times New Roman"/>
          <w:color w:val="000000"/>
          <w:sz w:val="28"/>
          <w:szCs w:val="28"/>
        </w:rPr>
        <w:t xml:space="preserve"> года запланированы в сумме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3643,2</w:t>
      </w:r>
      <w:r w:rsidRPr="005573C8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3C8">
        <w:rPr>
          <w:rFonts w:ascii="Times New Roman" w:hAnsi="Times New Roman" w:cs="Times New Roman"/>
          <w:color w:val="000000"/>
          <w:sz w:val="28"/>
          <w:szCs w:val="28"/>
        </w:rPr>
        <w:t xml:space="preserve">руб. </w:t>
      </w:r>
    </w:p>
    <w:p w:rsidR="004023AE" w:rsidRDefault="004023AE" w:rsidP="00690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3C8">
        <w:rPr>
          <w:rFonts w:ascii="Times New Roman" w:hAnsi="Times New Roman" w:cs="Times New Roman"/>
          <w:sz w:val="28"/>
          <w:szCs w:val="28"/>
        </w:rPr>
        <w:t>На 01.0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73C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573C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573C8">
        <w:rPr>
          <w:rFonts w:ascii="Times New Roman" w:hAnsi="Times New Roman" w:cs="Times New Roman"/>
          <w:b/>
          <w:sz w:val="28"/>
          <w:szCs w:val="28"/>
        </w:rPr>
        <w:t>доходная часть бюджета</w:t>
      </w:r>
      <w:r w:rsidRPr="005573C8">
        <w:rPr>
          <w:rFonts w:ascii="Times New Roman" w:hAnsi="Times New Roman" w:cs="Times New Roman"/>
          <w:sz w:val="28"/>
          <w:szCs w:val="28"/>
        </w:rPr>
        <w:t xml:space="preserve"> исполнена </w:t>
      </w:r>
      <w:r>
        <w:rPr>
          <w:rFonts w:ascii="Times New Roman" w:hAnsi="Times New Roman" w:cs="Times New Roman"/>
          <w:sz w:val="28"/>
          <w:szCs w:val="28"/>
        </w:rPr>
        <w:t xml:space="preserve">в сумме – 50094,58 </w:t>
      </w:r>
      <w:r w:rsidRPr="005573C8">
        <w:rPr>
          <w:rFonts w:ascii="Times New Roman" w:hAnsi="Times New Roman" w:cs="Times New Roman"/>
          <w:sz w:val="28"/>
          <w:szCs w:val="28"/>
        </w:rPr>
        <w:t xml:space="preserve">тыс. руб., или на </w:t>
      </w:r>
      <w:r>
        <w:rPr>
          <w:rFonts w:ascii="Times New Roman" w:hAnsi="Times New Roman" w:cs="Times New Roman"/>
          <w:sz w:val="28"/>
          <w:szCs w:val="28"/>
        </w:rPr>
        <w:t xml:space="preserve">97,0 </w:t>
      </w:r>
      <w:r w:rsidRPr="005573C8">
        <w:rPr>
          <w:rFonts w:ascii="Times New Roman" w:hAnsi="Times New Roman" w:cs="Times New Roman"/>
          <w:sz w:val="28"/>
          <w:szCs w:val="28"/>
        </w:rPr>
        <w:t>% к годовому назначению. Из них: собственные доходы составили</w:t>
      </w:r>
      <w:r>
        <w:rPr>
          <w:rFonts w:ascii="Times New Roman" w:hAnsi="Times New Roman" w:cs="Times New Roman"/>
          <w:sz w:val="28"/>
          <w:szCs w:val="28"/>
        </w:rPr>
        <w:t xml:space="preserve">                  24324,3 </w:t>
      </w:r>
      <w:r w:rsidRPr="005573C8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3C8">
        <w:rPr>
          <w:rFonts w:ascii="Times New Roman" w:hAnsi="Times New Roman" w:cs="Times New Roman"/>
          <w:sz w:val="28"/>
          <w:szCs w:val="28"/>
        </w:rPr>
        <w:t>руб., в 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573C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</w:t>
      </w:r>
      <w:r w:rsidRPr="005573C8">
        <w:rPr>
          <w:rFonts w:ascii="Times New Roman" w:hAnsi="Times New Roman" w:cs="Times New Roman"/>
          <w:sz w:val="28"/>
          <w:szCs w:val="28"/>
        </w:rPr>
        <w:t>:</w:t>
      </w:r>
    </w:p>
    <w:p w:rsidR="004023AE" w:rsidRPr="00690FD9" w:rsidRDefault="004023AE" w:rsidP="004023A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4536"/>
        <w:gridCol w:w="1701"/>
        <w:gridCol w:w="1985"/>
        <w:gridCol w:w="2126"/>
      </w:tblGrid>
      <w:tr w:rsidR="004023AE" w:rsidRPr="005573C8" w:rsidTr="00EA0FED">
        <w:trPr>
          <w:trHeight w:val="590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факт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3AE" w:rsidRPr="005573C8" w:rsidRDefault="004023AE" w:rsidP="00BB456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% выполнения </w:t>
            </w:r>
          </w:p>
        </w:tc>
      </w:tr>
      <w:tr w:rsidR="004023AE" w:rsidRPr="005573C8" w:rsidTr="00EA0FED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5129,8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</w:t>
            </w:r>
          </w:p>
        </w:tc>
      </w:tr>
      <w:tr w:rsidR="004023AE" w:rsidRPr="005573C8" w:rsidTr="00EA0FED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НДФЛ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</w:tr>
      <w:tr w:rsidR="004023AE" w:rsidRPr="005573C8" w:rsidTr="00EA0FED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ЕСХН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89,4</w:t>
            </w:r>
          </w:p>
        </w:tc>
      </w:tr>
      <w:tr w:rsidR="004023AE" w:rsidRPr="005573C8" w:rsidTr="00EA0FED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Имущество физ.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</w:tr>
      <w:tr w:rsidR="004023AE" w:rsidRPr="005573C8" w:rsidTr="00EA0FED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6266,7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</w:tr>
      <w:tr w:rsidR="004023AE" w:rsidRPr="005573C8" w:rsidTr="00EA0FED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использования имущества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(аренда)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4023AE" w:rsidRPr="005573C8" w:rsidTr="00EA0FED">
        <w:trPr>
          <w:trHeight w:val="33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поступления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(компенсация затрат по порубочным билетам)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3352,3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23AE" w:rsidRPr="005573C8" w:rsidRDefault="0099034C" w:rsidP="00990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</w:tr>
      <w:tr w:rsidR="004023AE" w:rsidRPr="005573C8" w:rsidTr="00BB4561">
        <w:trPr>
          <w:trHeight w:val="548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22862,8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24324,3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106,4</w:t>
            </w:r>
          </w:p>
        </w:tc>
      </w:tr>
    </w:tbl>
    <w:p w:rsidR="004023AE" w:rsidRDefault="004023AE" w:rsidP="00690F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3C8">
        <w:rPr>
          <w:rFonts w:ascii="Times New Roman" w:eastAsia="Calibri" w:hAnsi="Times New Roman" w:cs="Times New Roman"/>
          <w:sz w:val="28"/>
          <w:szCs w:val="28"/>
        </w:rPr>
        <w:lastRenderedPageBreak/>
        <w:t>Общая сумма безвозмездных поступлений из краевого бюджета и бюджета муниципального района за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573C8">
        <w:rPr>
          <w:rFonts w:ascii="Times New Roman" w:eastAsia="Calibri" w:hAnsi="Times New Roman" w:cs="Times New Roman"/>
          <w:sz w:val="28"/>
          <w:szCs w:val="28"/>
        </w:rPr>
        <w:t xml:space="preserve"> года в бюджет Новодмитриевского сельского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поселения составила </w:t>
      </w:r>
      <w:r w:rsidRPr="005573C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25770,3 т</w:t>
      </w:r>
      <w:r w:rsidRPr="005573C8">
        <w:rPr>
          <w:rFonts w:ascii="Times New Roman" w:eastAsia="Calibri" w:hAnsi="Times New Roman" w:cs="Times New Roman"/>
          <w:sz w:val="28"/>
          <w:szCs w:val="28"/>
        </w:rPr>
        <w:t>ыс. руб.,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C8">
        <w:rPr>
          <w:rFonts w:ascii="Times New Roman" w:eastAsia="Calibri" w:hAnsi="Times New Roman" w:cs="Times New Roman"/>
          <w:sz w:val="28"/>
          <w:szCs w:val="28"/>
        </w:rPr>
        <w:t>них: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34"/>
        <w:gridCol w:w="1134"/>
        <w:gridCol w:w="1701"/>
      </w:tblGrid>
      <w:tr w:rsidR="004023AE" w:rsidRPr="005573C8" w:rsidTr="004023AE">
        <w:trPr>
          <w:trHeight w:val="74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E" w:rsidRPr="005573C8" w:rsidRDefault="004023AE" w:rsidP="00690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 xml:space="preserve">  план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 xml:space="preserve">  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% исполнения</w:t>
            </w:r>
          </w:p>
        </w:tc>
      </w:tr>
      <w:tr w:rsidR="004023AE" w:rsidRPr="005573C8" w:rsidTr="004023AE">
        <w:trPr>
          <w:trHeight w:val="10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12745B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12745B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25770,3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12745B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23AE" w:rsidRPr="005573C8" w:rsidTr="004023A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8152F1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23AE" w:rsidRPr="005573C8" w:rsidTr="004023A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8152F1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23AE" w:rsidRPr="005573C8" w:rsidTr="004023AE">
        <w:trPr>
          <w:trHeight w:val="16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8152F1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23AE" w:rsidRPr="005573C8" w:rsidTr="004023A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8152F1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23AE" w:rsidRPr="005573C8" w:rsidTr="004023AE">
        <w:trPr>
          <w:trHeight w:val="12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E" w:rsidRPr="005573C8" w:rsidRDefault="004023AE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на исполнение поселениями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5573C8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AE" w:rsidRPr="008152F1" w:rsidRDefault="004023AE" w:rsidP="00402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023AE" w:rsidRPr="00690FD9" w:rsidRDefault="004023AE" w:rsidP="004023AE">
      <w:pPr>
        <w:pStyle w:val="a6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4023AE" w:rsidRPr="005573C8" w:rsidRDefault="004023AE" w:rsidP="00690FD9">
      <w:pPr>
        <w:pStyle w:val="a6"/>
        <w:shd w:val="clear" w:color="auto" w:fill="auto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3C8">
        <w:rPr>
          <w:rFonts w:ascii="Times New Roman" w:hAnsi="Times New Roman" w:cs="Times New Roman"/>
          <w:b/>
          <w:sz w:val="28"/>
          <w:szCs w:val="28"/>
        </w:rPr>
        <w:t xml:space="preserve">Исполнение расходной части бюджета </w:t>
      </w:r>
      <w:r w:rsidRPr="005573C8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73C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hAnsi="Times New Roman" w:cs="Times New Roman"/>
          <w:sz w:val="28"/>
          <w:szCs w:val="28"/>
        </w:rPr>
        <w:t xml:space="preserve">48924,61 </w:t>
      </w:r>
      <w:r w:rsidRPr="005573C8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>
        <w:rPr>
          <w:rFonts w:ascii="Times New Roman" w:hAnsi="Times New Roman" w:cs="Times New Roman"/>
          <w:sz w:val="28"/>
          <w:szCs w:val="28"/>
        </w:rPr>
        <w:t xml:space="preserve">93,6 </w:t>
      </w:r>
      <w:r w:rsidRPr="005573C8">
        <w:rPr>
          <w:rFonts w:ascii="Times New Roman" w:hAnsi="Times New Roman" w:cs="Times New Roman"/>
          <w:sz w:val="28"/>
          <w:szCs w:val="28"/>
        </w:rPr>
        <w:t>% от годового назначения (</w:t>
      </w:r>
      <w:r>
        <w:rPr>
          <w:rFonts w:ascii="Times New Roman" w:hAnsi="Times New Roman" w:cs="Times New Roman"/>
          <w:sz w:val="28"/>
          <w:szCs w:val="28"/>
        </w:rPr>
        <w:t>52276,3</w:t>
      </w:r>
      <w:r w:rsidRPr="005573C8">
        <w:rPr>
          <w:rFonts w:ascii="Times New Roman" w:hAnsi="Times New Roman" w:cs="Times New Roman"/>
          <w:sz w:val="28"/>
          <w:szCs w:val="28"/>
        </w:rPr>
        <w:t xml:space="preserve">тыс. руб.). </w:t>
      </w:r>
    </w:p>
    <w:p w:rsidR="004023AE" w:rsidRPr="005573C8" w:rsidRDefault="004023AE" w:rsidP="00690FD9">
      <w:pPr>
        <w:spacing w:after="0" w:line="240" w:lineRule="auto"/>
        <w:ind w:firstLine="708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5573C8">
        <w:rPr>
          <w:rFonts w:ascii="Times New Roman" w:hAnsi="Times New Roman" w:cs="Times New Roman"/>
          <w:sz w:val="28"/>
          <w:szCs w:val="28"/>
        </w:rPr>
        <w:t>Основные расходы:</w:t>
      </w:r>
    </w:p>
    <w:p w:rsidR="004023AE" w:rsidRDefault="004023AE" w:rsidP="007E2FD2">
      <w:pPr>
        <w:spacing w:after="0" w:line="24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5573C8">
        <w:rPr>
          <w:rFonts w:ascii="Times New Roman" w:eastAsia="FreeSans" w:hAnsi="Times New Roman" w:cs="Times New Roman"/>
          <w:sz w:val="28"/>
          <w:szCs w:val="28"/>
        </w:rPr>
        <w:t xml:space="preserve">0102 </w:t>
      </w:r>
      <w:r w:rsidR="00D615C4">
        <w:rPr>
          <w:rFonts w:ascii="Times New Roman" w:eastAsia="FreeSans" w:hAnsi="Times New Roman" w:cs="Times New Roman"/>
          <w:sz w:val="28"/>
          <w:szCs w:val="28"/>
        </w:rPr>
        <w:t>–</w:t>
      </w:r>
      <w:r w:rsidRPr="005573C8"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="00D615C4">
        <w:rPr>
          <w:rFonts w:ascii="Times New Roman" w:eastAsia="FreeSans" w:hAnsi="Times New Roman" w:cs="Times New Roman"/>
          <w:sz w:val="28"/>
          <w:szCs w:val="28"/>
        </w:rPr>
        <w:t>Обеспечение деятельности главы поселения</w:t>
      </w:r>
      <w:r w:rsidRPr="005573C8">
        <w:rPr>
          <w:rFonts w:ascii="Times New Roman" w:eastAsia="FreeSans" w:hAnsi="Times New Roman" w:cs="Times New Roman"/>
          <w:sz w:val="28"/>
          <w:szCs w:val="28"/>
        </w:rPr>
        <w:t xml:space="preserve"> – </w:t>
      </w:r>
      <w:r>
        <w:rPr>
          <w:rFonts w:ascii="Times New Roman" w:eastAsia="FreeSans" w:hAnsi="Times New Roman" w:cs="Times New Roman"/>
          <w:sz w:val="28"/>
          <w:szCs w:val="28"/>
        </w:rPr>
        <w:t>1075,4</w:t>
      </w:r>
      <w:r w:rsidR="00BB4561">
        <w:rPr>
          <w:rFonts w:ascii="Times New Roman" w:eastAsia="FreeSans" w:hAnsi="Times New Roman" w:cs="Times New Roman"/>
          <w:sz w:val="28"/>
          <w:szCs w:val="28"/>
        </w:rPr>
        <w:t xml:space="preserve"> тыс. руб.</w:t>
      </w:r>
    </w:p>
    <w:p w:rsidR="007E2FD2" w:rsidRDefault="007E2FD2" w:rsidP="007E2FD2">
      <w:pPr>
        <w:spacing w:after="0" w:line="24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  <w:r>
        <w:rPr>
          <w:rFonts w:ascii="Times New Roman" w:eastAsia="FreeSans" w:hAnsi="Times New Roman" w:cs="Times New Roman"/>
          <w:sz w:val="28"/>
          <w:szCs w:val="28"/>
        </w:rPr>
        <w:tab/>
        <w:t>- фонд оплаты труда – 826,9 тыс. руб.</w:t>
      </w:r>
    </w:p>
    <w:p w:rsidR="007E2FD2" w:rsidRPr="005573C8" w:rsidRDefault="007E2FD2" w:rsidP="007E2FD2">
      <w:pPr>
        <w:spacing w:after="0" w:line="24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  <w:r>
        <w:rPr>
          <w:rFonts w:ascii="Times New Roman" w:eastAsia="FreeSans" w:hAnsi="Times New Roman" w:cs="Times New Roman"/>
          <w:sz w:val="28"/>
          <w:szCs w:val="28"/>
        </w:rPr>
        <w:tab/>
        <w:t>- обязательные взносы соц. страхования – 248,5</w:t>
      </w:r>
    </w:p>
    <w:p w:rsidR="004023AE" w:rsidRPr="005573C8" w:rsidRDefault="004023AE" w:rsidP="007E2FD2">
      <w:pPr>
        <w:spacing w:after="0" w:line="24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5573C8">
        <w:rPr>
          <w:rFonts w:ascii="Times New Roman" w:eastAsia="FreeSans" w:hAnsi="Times New Roman" w:cs="Times New Roman"/>
          <w:sz w:val="28"/>
          <w:szCs w:val="28"/>
        </w:rPr>
        <w:t>0104 – Содержание органов местного самоуправления –</w:t>
      </w:r>
      <w:r>
        <w:rPr>
          <w:rFonts w:ascii="Times New Roman" w:eastAsia="FreeSans" w:hAnsi="Times New Roman" w:cs="Times New Roman"/>
          <w:sz w:val="28"/>
          <w:szCs w:val="28"/>
        </w:rPr>
        <w:t xml:space="preserve"> 5731,6 тыс. руб.</w:t>
      </w:r>
      <w:r w:rsidRPr="005573C8">
        <w:rPr>
          <w:rFonts w:ascii="Times New Roman" w:eastAsia="FreeSans" w:hAnsi="Times New Roman" w:cs="Times New Roman"/>
          <w:sz w:val="28"/>
          <w:szCs w:val="28"/>
        </w:rPr>
        <w:t>, в т</w:t>
      </w:r>
      <w:r>
        <w:rPr>
          <w:rFonts w:ascii="Times New Roman" w:eastAsia="FreeSans" w:hAnsi="Times New Roman" w:cs="Times New Roman"/>
          <w:sz w:val="28"/>
          <w:szCs w:val="28"/>
        </w:rPr>
        <w:t>ом числе</w:t>
      </w:r>
      <w:r w:rsidRPr="005573C8">
        <w:rPr>
          <w:rFonts w:ascii="Times New Roman" w:eastAsia="FreeSans" w:hAnsi="Times New Roman" w:cs="Times New Roman"/>
          <w:sz w:val="28"/>
          <w:szCs w:val="28"/>
        </w:rPr>
        <w:t>:</w:t>
      </w:r>
    </w:p>
    <w:p w:rsidR="004023AE" w:rsidRPr="005573C8" w:rsidRDefault="004023AE" w:rsidP="00690FD9">
      <w:pPr>
        <w:spacing w:after="0" w:line="240" w:lineRule="auto"/>
        <w:ind w:left="708"/>
        <w:jc w:val="both"/>
        <w:rPr>
          <w:rFonts w:ascii="Times New Roman" w:eastAsia="FreeSans" w:hAnsi="Times New Roman" w:cs="Times New Roman"/>
          <w:sz w:val="28"/>
          <w:szCs w:val="28"/>
        </w:rPr>
      </w:pPr>
      <w:r>
        <w:rPr>
          <w:rFonts w:ascii="Times New Roman" w:eastAsia="FreeSans" w:hAnsi="Times New Roman" w:cs="Times New Roman"/>
          <w:sz w:val="28"/>
          <w:szCs w:val="28"/>
        </w:rPr>
        <w:t xml:space="preserve">- </w:t>
      </w:r>
      <w:r w:rsidRPr="005573C8">
        <w:rPr>
          <w:rFonts w:ascii="Times New Roman" w:eastAsia="FreeSans" w:hAnsi="Times New Roman" w:cs="Times New Roman"/>
          <w:sz w:val="28"/>
          <w:szCs w:val="28"/>
        </w:rPr>
        <w:t>з</w:t>
      </w:r>
      <w:r w:rsidR="00BB4561">
        <w:rPr>
          <w:rFonts w:ascii="Times New Roman" w:eastAsia="FreeSans" w:hAnsi="Times New Roman" w:cs="Times New Roman"/>
          <w:sz w:val="28"/>
          <w:szCs w:val="28"/>
        </w:rPr>
        <w:t>аработная плата персонала</w:t>
      </w:r>
      <w:r w:rsidRPr="005573C8">
        <w:rPr>
          <w:rFonts w:ascii="Times New Roman" w:eastAsia="FreeSans" w:hAnsi="Times New Roman" w:cs="Times New Roman"/>
          <w:sz w:val="28"/>
          <w:szCs w:val="28"/>
        </w:rPr>
        <w:t xml:space="preserve"> –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="00565D22">
        <w:rPr>
          <w:rFonts w:ascii="Times New Roman" w:eastAsia="FreeSans" w:hAnsi="Times New Roman" w:cs="Times New Roman"/>
          <w:sz w:val="28"/>
          <w:szCs w:val="28"/>
        </w:rPr>
        <w:t>4499,1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тыс. руб.;</w:t>
      </w:r>
    </w:p>
    <w:p w:rsidR="004023AE" w:rsidRPr="005573C8" w:rsidRDefault="004023AE" w:rsidP="00690FD9">
      <w:pPr>
        <w:spacing w:after="120" w:line="240" w:lineRule="auto"/>
        <w:ind w:firstLine="708"/>
        <w:jc w:val="both"/>
        <w:rPr>
          <w:rFonts w:ascii="Times New Roman" w:eastAsia="FreeSans" w:hAnsi="Times New Roman" w:cs="Times New Roman"/>
          <w:sz w:val="28"/>
          <w:szCs w:val="28"/>
        </w:rPr>
      </w:pPr>
      <w:r>
        <w:rPr>
          <w:rFonts w:ascii="Times New Roman" w:eastAsia="FreeSans" w:hAnsi="Times New Roman" w:cs="Times New Roman"/>
          <w:sz w:val="28"/>
          <w:szCs w:val="28"/>
        </w:rPr>
        <w:t xml:space="preserve">- </w:t>
      </w:r>
      <w:r w:rsidRPr="005573C8">
        <w:rPr>
          <w:rFonts w:ascii="Times New Roman" w:eastAsia="FreeSans" w:hAnsi="Times New Roman" w:cs="Times New Roman"/>
          <w:sz w:val="28"/>
          <w:szCs w:val="28"/>
        </w:rPr>
        <w:t>закупки товаров, работ, услуг –</w:t>
      </w:r>
      <w:r>
        <w:rPr>
          <w:rFonts w:ascii="Times New Roman" w:eastAsia="FreeSans" w:hAnsi="Times New Roman" w:cs="Times New Roman"/>
          <w:sz w:val="28"/>
          <w:szCs w:val="28"/>
        </w:rPr>
        <w:t xml:space="preserve"> 1136,7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тыс. руб.</w:t>
      </w:r>
    </w:p>
    <w:p w:rsidR="004023AE" w:rsidRPr="005573C8" w:rsidRDefault="004023AE" w:rsidP="004023AE">
      <w:pPr>
        <w:spacing w:after="120" w:line="24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5573C8">
        <w:rPr>
          <w:rFonts w:ascii="Times New Roman" w:eastAsia="FreeSans" w:hAnsi="Times New Roman" w:cs="Times New Roman"/>
          <w:sz w:val="28"/>
          <w:szCs w:val="28"/>
        </w:rPr>
        <w:t>0113 – Оплата исполнительных листов –</w:t>
      </w:r>
      <w:r>
        <w:rPr>
          <w:rFonts w:ascii="Times New Roman" w:eastAsia="FreeSans" w:hAnsi="Times New Roman" w:cs="Times New Roman"/>
          <w:sz w:val="28"/>
          <w:szCs w:val="28"/>
        </w:rPr>
        <w:t xml:space="preserve"> 2263,4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тыс. руб.</w:t>
      </w:r>
    </w:p>
    <w:p w:rsidR="004023AE" w:rsidRPr="005573C8" w:rsidRDefault="004023AE" w:rsidP="004023AE">
      <w:pPr>
        <w:spacing w:after="120" w:line="24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5573C8">
        <w:rPr>
          <w:rFonts w:ascii="Times New Roman" w:eastAsia="FreeSans" w:hAnsi="Times New Roman" w:cs="Times New Roman"/>
          <w:sz w:val="28"/>
          <w:szCs w:val="28"/>
        </w:rPr>
        <w:t>0409 – Дорожная деятельность –</w:t>
      </w:r>
      <w:r>
        <w:rPr>
          <w:rFonts w:ascii="Times New Roman" w:eastAsia="FreeSans" w:hAnsi="Times New Roman" w:cs="Times New Roman"/>
          <w:sz w:val="28"/>
          <w:szCs w:val="28"/>
        </w:rPr>
        <w:t xml:space="preserve"> 4308,0 </w:t>
      </w:r>
      <w:r w:rsidRPr="005573C8">
        <w:rPr>
          <w:rFonts w:ascii="Times New Roman" w:eastAsia="FreeSans" w:hAnsi="Times New Roman" w:cs="Times New Roman"/>
          <w:sz w:val="28"/>
          <w:szCs w:val="28"/>
        </w:rPr>
        <w:t xml:space="preserve">тыс. руб. </w:t>
      </w:r>
      <w:r>
        <w:rPr>
          <w:rFonts w:ascii="Times New Roman" w:eastAsia="FreeSans" w:hAnsi="Times New Roman" w:cs="Times New Roman"/>
          <w:sz w:val="28"/>
          <w:szCs w:val="28"/>
        </w:rPr>
        <w:t xml:space="preserve">  </w:t>
      </w:r>
      <w:r w:rsidRPr="005573C8">
        <w:rPr>
          <w:rFonts w:ascii="Times New Roman" w:eastAsia="FreeSans" w:hAnsi="Times New Roman" w:cs="Times New Roman"/>
          <w:sz w:val="28"/>
          <w:szCs w:val="28"/>
        </w:rPr>
        <w:t>(эл.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эн. –</w:t>
      </w:r>
      <w:r>
        <w:rPr>
          <w:rFonts w:ascii="Times New Roman" w:eastAsia="FreeSans" w:hAnsi="Times New Roman" w:cs="Times New Roman"/>
          <w:sz w:val="28"/>
          <w:szCs w:val="28"/>
        </w:rPr>
        <w:t xml:space="preserve"> 928,9 тыс. руб.</w:t>
      </w:r>
      <w:r w:rsidRPr="005573C8">
        <w:rPr>
          <w:rFonts w:ascii="Times New Roman" w:eastAsia="FreeSans" w:hAnsi="Times New Roman" w:cs="Times New Roman"/>
          <w:sz w:val="28"/>
          <w:szCs w:val="28"/>
        </w:rPr>
        <w:t>; скос сорной растительности –</w:t>
      </w:r>
      <w:r>
        <w:rPr>
          <w:rFonts w:ascii="Times New Roman" w:eastAsia="FreeSans" w:hAnsi="Times New Roman" w:cs="Times New Roman"/>
          <w:sz w:val="28"/>
          <w:szCs w:val="28"/>
        </w:rPr>
        <w:t xml:space="preserve"> 541,9 тыс. руб.</w:t>
      </w:r>
      <w:r w:rsidRPr="005573C8">
        <w:rPr>
          <w:rFonts w:ascii="Times New Roman" w:eastAsia="FreeSans" w:hAnsi="Times New Roman" w:cs="Times New Roman"/>
          <w:sz w:val="28"/>
          <w:szCs w:val="28"/>
        </w:rPr>
        <w:t xml:space="preserve">; </w:t>
      </w:r>
      <w:r>
        <w:rPr>
          <w:rFonts w:ascii="Times New Roman" w:eastAsia="FreeSans" w:hAnsi="Times New Roman" w:cs="Times New Roman"/>
          <w:sz w:val="28"/>
          <w:szCs w:val="28"/>
        </w:rPr>
        <w:t xml:space="preserve">наведения порядка вдоль дорог- 2240,9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тыс. руб.</w:t>
      </w:r>
      <w:r>
        <w:rPr>
          <w:rFonts w:ascii="Times New Roman" w:eastAsia="FreeSans" w:hAnsi="Times New Roman" w:cs="Times New Roman"/>
          <w:sz w:val="28"/>
          <w:szCs w:val="28"/>
        </w:rPr>
        <w:t>; приобретение инертных материалов- 596,3 тыс.</w:t>
      </w:r>
      <w:r w:rsidR="00855519">
        <w:rPr>
          <w:rFonts w:ascii="Times New Roman" w:eastAsia="FreeSans" w:hAnsi="Times New Roman" w:cs="Times New Roman"/>
          <w:sz w:val="28"/>
          <w:szCs w:val="28"/>
        </w:rPr>
        <w:t xml:space="preserve"> </w:t>
      </w:r>
      <w:r>
        <w:rPr>
          <w:rFonts w:ascii="Times New Roman" w:eastAsia="FreeSans" w:hAnsi="Times New Roman" w:cs="Times New Roman"/>
          <w:sz w:val="28"/>
          <w:szCs w:val="28"/>
        </w:rPr>
        <w:t>руб.</w:t>
      </w:r>
      <w:r w:rsidRPr="005573C8">
        <w:rPr>
          <w:rFonts w:ascii="Times New Roman" w:eastAsia="FreeSans" w:hAnsi="Times New Roman" w:cs="Times New Roman"/>
          <w:sz w:val="28"/>
          <w:szCs w:val="28"/>
        </w:rPr>
        <w:t xml:space="preserve">) </w:t>
      </w:r>
    </w:p>
    <w:p w:rsidR="004023AE" w:rsidRPr="005573C8" w:rsidRDefault="004023AE" w:rsidP="004023AE">
      <w:pPr>
        <w:spacing w:after="120" w:line="240" w:lineRule="auto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5573C8">
        <w:rPr>
          <w:rFonts w:ascii="Times New Roman" w:eastAsia="FreeSans" w:hAnsi="Times New Roman" w:cs="Times New Roman"/>
          <w:sz w:val="28"/>
          <w:szCs w:val="28"/>
        </w:rPr>
        <w:lastRenderedPageBreak/>
        <w:t>0502 – ЖКХ –</w:t>
      </w:r>
      <w:r>
        <w:rPr>
          <w:rFonts w:ascii="Times New Roman" w:eastAsia="FreeSans" w:hAnsi="Times New Roman" w:cs="Times New Roman"/>
          <w:sz w:val="28"/>
          <w:szCs w:val="28"/>
        </w:rPr>
        <w:t xml:space="preserve"> 5188,5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тыс. руб. (</w:t>
      </w:r>
      <w:r>
        <w:rPr>
          <w:rFonts w:ascii="Times New Roman" w:eastAsia="FreeSans" w:hAnsi="Times New Roman" w:cs="Times New Roman"/>
          <w:sz w:val="28"/>
          <w:szCs w:val="28"/>
        </w:rPr>
        <w:t xml:space="preserve">2249,5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тыс. руб. – оплата эл.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эн.</w:t>
      </w:r>
      <w:r>
        <w:rPr>
          <w:rFonts w:ascii="Times New Roman" w:eastAsia="FreeSans" w:hAnsi="Times New Roman" w:cs="Times New Roman"/>
          <w:sz w:val="28"/>
          <w:szCs w:val="28"/>
        </w:rPr>
        <w:t xml:space="preserve">; 186,7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тыс. руб. – приобретение насосов</w:t>
      </w:r>
      <w:r>
        <w:rPr>
          <w:rFonts w:ascii="Times New Roman" w:eastAsia="FreeSans" w:hAnsi="Times New Roman" w:cs="Times New Roman"/>
          <w:sz w:val="28"/>
          <w:szCs w:val="28"/>
        </w:rPr>
        <w:t>; замена водонапорной башни-525,0 тыс.</w:t>
      </w:r>
      <w:r w:rsidR="00855519">
        <w:rPr>
          <w:rFonts w:ascii="Times New Roman" w:eastAsia="FreeSans" w:hAnsi="Times New Roman" w:cs="Times New Roman"/>
          <w:sz w:val="28"/>
          <w:szCs w:val="28"/>
        </w:rPr>
        <w:t xml:space="preserve"> </w:t>
      </w:r>
      <w:r>
        <w:rPr>
          <w:rFonts w:ascii="Times New Roman" w:eastAsia="FreeSans" w:hAnsi="Times New Roman" w:cs="Times New Roman"/>
          <w:sz w:val="28"/>
          <w:szCs w:val="28"/>
        </w:rPr>
        <w:t>руб.;замена водопровода- 299,9 тыс.</w:t>
      </w:r>
      <w:r w:rsidR="00855519">
        <w:rPr>
          <w:rFonts w:ascii="Times New Roman" w:eastAsia="FreeSans" w:hAnsi="Times New Roman" w:cs="Times New Roman"/>
          <w:sz w:val="28"/>
          <w:szCs w:val="28"/>
        </w:rPr>
        <w:t xml:space="preserve"> </w:t>
      </w:r>
      <w:r>
        <w:rPr>
          <w:rFonts w:ascii="Times New Roman" w:eastAsia="FreeSans" w:hAnsi="Times New Roman" w:cs="Times New Roman"/>
          <w:sz w:val="28"/>
          <w:szCs w:val="28"/>
        </w:rPr>
        <w:t>руб.; приобретение труб – 504,8 тыс.</w:t>
      </w:r>
      <w:r w:rsidR="00855519">
        <w:rPr>
          <w:rFonts w:ascii="Times New Roman" w:eastAsia="FreeSans" w:hAnsi="Times New Roman" w:cs="Times New Roman"/>
          <w:sz w:val="28"/>
          <w:szCs w:val="28"/>
        </w:rPr>
        <w:t xml:space="preserve"> </w:t>
      </w:r>
      <w:r>
        <w:rPr>
          <w:rFonts w:ascii="Times New Roman" w:eastAsia="FreeSans" w:hAnsi="Times New Roman" w:cs="Times New Roman"/>
          <w:sz w:val="28"/>
          <w:szCs w:val="28"/>
        </w:rPr>
        <w:t>руб.</w:t>
      </w:r>
      <w:r w:rsidRPr="005573C8">
        <w:rPr>
          <w:rFonts w:ascii="Times New Roman" w:eastAsia="FreeSans" w:hAnsi="Times New Roman" w:cs="Times New Roman"/>
          <w:sz w:val="28"/>
          <w:szCs w:val="28"/>
        </w:rPr>
        <w:t xml:space="preserve">) </w:t>
      </w:r>
    </w:p>
    <w:p w:rsidR="004023AE" w:rsidRPr="005573C8" w:rsidRDefault="004023AE" w:rsidP="004023A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3C8">
        <w:rPr>
          <w:rFonts w:ascii="Times New Roman" w:eastAsia="FreeSans" w:hAnsi="Times New Roman" w:cs="Times New Roman"/>
          <w:sz w:val="28"/>
          <w:szCs w:val="28"/>
        </w:rPr>
        <w:t xml:space="preserve">0503 – Благоустройство </w:t>
      </w:r>
      <w:r>
        <w:rPr>
          <w:rFonts w:ascii="Times New Roman" w:eastAsia="FreeSans" w:hAnsi="Times New Roman" w:cs="Times New Roman"/>
          <w:sz w:val="28"/>
          <w:szCs w:val="28"/>
        </w:rPr>
        <w:t xml:space="preserve">3050,8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тыс. руб. (эл.</w:t>
      </w:r>
      <w:r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эн. –</w:t>
      </w:r>
      <w:r>
        <w:rPr>
          <w:rFonts w:ascii="Times New Roman" w:eastAsia="FreeSans" w:hAnsi="Times New Roman" w:cs="Times New Roman"/>
          <w:sz w:val="28"/>
          <w:szCs w:val="28"/>
        </w:rPr>
        <w:t xml:space="preserve">205,6 </w:t>
      </w:r>
      <w:r w:rsidRPr="005573C8">
        <w:rPr>
          <w:rFonts w:ascii="Times New Roman" w:eastAsia="FreeSans" w:hAnsi="Times New Roman" w:cs="Times New Roman"/>
          <w:sz w:val="28"/>
          <w:szCs w:val="28"/>
        </w:rPr>
        <w:t>тыс. руб.; сбор мусора, спил деревьев –</w:t>
      </w:r>
      <w:r>
        <w:rPr>
          <w:rFonts w:ascii="Times New Roman" w:eastAsia="FreeSans" w:hAnsi="Times New Roman" w:cs="Times New Roman"/>
          <w:sz w:val="28"/>
          <w:szCs w:val="28"/>
        </w:rPr>
        <w:t xml:space="preserve"> 1350,6 тыс. руб.</w:t>
      </w:r>
      <w:r w:rsidR="0099034C">
        <w:rPr>
          <w:rFonts w:ascii="Times New Roman" w:eastAsia="FreeSans" w:hAnsi="Times New Roman" w:cs="Times New Roman"/>
          <w:sz w:val="28"/>
          <w:szCs w:val="28"/>
        </w:rPr>
        <w:t xml:space="preserve">; </w:t>
      </w:r>
      <w:r>
        <w:rPr>
          <w:rFonts w:ascii="Times New Roman" w:eastAsia="FreeSans" w:hAnsi="Times New Roman" w:cs="Times New Roman"/>
          <w:sz w:val="28"/>
          <w:szCs w:val="28"/>
        </w:rPr>
        <w:t>озеленение</w:t>
      </w:r>
      <w:r w:rsidR="0099034C">
        <w:rPr>
          <w:rFonts w:ascii="Times New Roman" w:eastAsia="FreeSans" w:hAnsi="Times New Roman" w:cs="Times New Roman"/>
          <w:sz w:val="28"/>
          <w:szCs w:val="28"/>
        </w:rPr>
        <w:t xml:space="preserve"> (</w:t>
      </w:r>
      <w:r w:rsidR="0099034C" w:rsidRPr="0099034C">
        <w:rPr>
          <w:rFonts w:ascii="Times New Roman" w:eastAsia="FreeSans" w:hAnsi="Times New Roman" w:cs="Times New Roman"/>
          <w:i/>
          <w:sz w:val="28"/>
          <w:szCs w:val="28"/>
        </w:rPr>
        <w:t>приобретение деревьев</w:t>
      </w:r>
      <w:r w:rsidR="00FB5CBC">
        <w:rPr>
          <w:rFonts w:ascii="Times New Roman" w:eastAsia="FreeSans" w:hAnsi="Times New Roman" w:cs="Times New Roman"/>
          <w:i/>
          <w:sz w:val="28"/>
          <w:szCs w:val="28"/>
        </w:rPr>
        <w:t xml:space="preserve"> по порубочным билетам</w:t>
      </w:r>
      <w:r w:rsidR="0099034C">
        <w:rPr>
          <w:rFonts w:ascii="Times New Roman" w:eastAsia="FreeSans" w:hAnsi="Times New Roman" w:cs="Times New Roman"/>
          <w:sz w:val="28"/>
          <w:szCs w:val="28"/>
        </w:rPr>
        <w:t xml:space="preserve">) </w:t>
      </w:r>
      <w:r>
        <w:rPr>
          <w:rFonts w:ascii="Times New Roman" w:eastAsia="FreeSans" w:hAnsi="Times New Roman" w:cs="Times New Roman"/>
          <w:sz w:val="28"/>
          <w:szCs w:val="28"/>
        </w:rPr>
        <w:t>-</w:t>
      </w:r>
      <w:r w:rsidR="0099034C">
        <w:rPr>
          <w:rFonts w:ascii="Times New Roman" w:eastAsia="FreeSans" w:hAnsi="Times New Roman" w:cs="Times New Roman"/>
          <w:sz w:val="28"/>
          <w:szCs w:val="28"/>
        </w:rPr>
        <w:t xml:space="preserve"> </w:t>
      </w:r>
      <w:r>
        <w:rPr>
          <w:rFonts w:ascii="Times New Roman" w:eastAsia="FreeSans" w:hAnsi="Times New Roman" w:cs="Times New Roman"/>
          <w:sz w:val="28"/>
          <w:szCs w:val="28"/>
        </w:rPr>
        <w:t>800,5 тыс.</w:t>
      </w:r>
      <w:r w:rsidR="00855519">
        <w:rPr>
          <w:rFonts w:ascii="Times New Roman" w:eastAsia="FreeSans" w:hAnsi="Times New Roman" w:cs="Times New Roman"/>
          <w:sz w:val="28"/>
          <w:szCs w:val="28"/>
        </w:rPr>
        <w:t xml:space="preserve"> </w:t>
      </w:r>
      <w:r>
        <w:rPr>
          <w:rFonts w:ascii="Times New Roman" w:eastAsia="FreeSans" w:hAnsi="Times New Roman" w:cs="Times New Roman"/>
          <w:sz w:val="28"/>
          <w:szCs w:val="28"/>
        </w:rPr>
        <w:t>руб.</w:t>
      </w:r>
      <w:r w:rsidRPr="005573C8">
        <w:rPr>
          <w:rFonts w:ascii="Times New Roman" w:eastAsia="FreeSans" w:hAnsi="Times New Roman" w:cs="Times New Roman"/>
          <w:sz w:val="28"/>
          <w:szCs w:val="28"/>
        </w:rPr>
        <w:t>)</w:t>
      </w:r>
    </w:p>
    <w:p w:rsidR="004023AE" w:rsidRPr="005573C8" w:rsidRDefault="004023AE" w:rsidP="0040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3C8">
        <w:rPr>
          <w:rFonts w:ascii="Times New Roman" w:hAnsi="Times New Roman" w:cs="Times New Roman"/>
          <w:sz w:val="28"/>
          <w:szCs w:val="28"/>
        </w:rPr>
        <w:t xml:space="preserve">0801 – Культура – </w:t>
      </w:r>
      <w:r>
        <w:rPr>
          <w:rFonts w:ascii="Times New Roman" w:hAnsi="Times New Roman" w:cs="Times New Roman"/>
          <w:sz w:val="28"/>
          <w:szCs w:val="28"/>
        </w:rPr>
        <w:t xml:space="preserve">24911,9 </w:t>
      </w:r>
      <w:r w:rsidR="00BB4561">
        <w:rPr>
          <w:rFonts w:ascii="Times New Roman" w:eastAsia="FreeSans" w:hAnsi="Times New Roman" w:cs="Times New Roman"/>
          <w:sz w:val="28"/>
          <w:szCs w:val="28"/>
        </w:rPr>
        <w:t>тыс. руб.</w:t>
      </w:r>
      <w:r w:rsidR="00BB4561" w:rsidRPr="005573C8">
        <w:rPr>
          <w:rFonts w:ascii="Times New Roman" w:hAnsi="Times New Roman" w:cs="Times New Roman"/>
          <w:sz w:val="28"/>
          <w:szCs w:val="28"/>
        </w:rPr>
        <w:t xml:space="preserve"> </w:t>
      </w:r>
      <w:r w:rsidRPr="005573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24602,09 тыс. руб. </w:t>
      </w:r>
      <w:r w:rsidRPr="005573C8">
        <w:rPr>
          <w:rFonts w:ascii="Times New Roman" w:hAnsi="Times New Roman" w:cs="Times New Roman"/>
          <w:sz w:val="28"/>
          <w:szCs w:val="28"/>
        </w:rPr>
        <w:t xml:space="preserve">– </w:t>
      </w:r>
      <w:r w:rsidR="00855519" w:rsidRPr="005573C8">
        <w:rPr>
          <w:rFonts w:ascii="Times New Roman" w:hAnsi="Times New Roman" w:cs="Times New Roman"/>
          <w:sz w:val="28"/>
          <w:szCs w:val="28"/>
        </w:rPr>
        <w:t xml:space="preserve">субсидии ЦКС </w:t>
      </w:r>
      <w:r w:rsidR="00855519">
        <w:rPr>
          <w:rFonts w:ascii="Times New Roman" w:hAnsi="Times New Roman" w:cs="Times New Roman"/>
          <w:sz w:val="28"/>
          <w:szCs w:val="28"/>
        </w:rPr>
        <w:t xml:space="preserve"> - на </w:t>
      </w:r>
      <w:r w:rsidR="00855519" w:rsidRPr="005573C8">
        <w:rPr>
          <w:rFonts w:ascii="Times New Roman" w:hAnsi="Times New Roman" w:cs="Times New Roman"/>
          <w:sz w:val="28"/>
          <w:szCs w:val="28"/>
        </w:rPr>
        <w:t>в</w:t>
      </w:r>
      <w:r w:rsidR="00855519">
        <w:rPr>
          <w:rFonts w:ascii="Times New Roman" w:hAnsi="Times New Roman" w:cs="Times New Roman"/>
          <w:sz w:val="28"/>
          <w:szCs w:val="28"/>
        </w:rPr>
        <w:t>ыполнение</w:t>
      </w:r>
      <w:r w:rsidR="00855519" w:rsidRPr="005573C8">
        <w:rPr>
          <w:rFonts w:ascii="Times New Roman" w:hAnsi="Times New Roman" w:cs="Times New Roman"/>
          <w:sz w:val="28"/>
          <w:szCs w:val="28"/>
        </w:rPr>
        <w:t xml:space="preserve"> </w:t>
      </w:r>
      <w:r w:rsidR="00855519">
        <w:rPr>
          <w:rFonts w:ascii="Times New Roman" w:hAnsi="Times New Roman" w:cs="Times New Roman"/>
          <w:sz w:val="28"/>
          <w:szCs w:val="28"/>
        </w:rPr>
        <w:t>муниципального задания</w:t>
      </w:r>
      <w:r w:rsidR="00855519" w:rsidRPr="005573C8">
        <w:rPr>
          <w:rFonts w:ascii="Times New Roman" w:hAnsi="Times New Roman" w:cs="Times New Roman"/>
          <w:sz w:val="28"/>
          <w:szCs w:val="28"/>
        </w:rPr>
        <w:t xml:space="preserve"> </w:t>
      </w:r>
      <w:r w:rsidR="00855519">
        <w:rPr>
          <w:rFonts w:ascii="Times New Roman" w:hAnsi="Times New Roman" w:cs="Times New Roman"/>
          <w:sz w:val="28"/>
          <w:szCs w:val="28"/>
        </w:rPr>
        <w:t xml:space="preserve">6789 тыс. руб., </w:t>
      </w:r>
      <w:r w:rsidR="00855519" w:rsidRPr="005573C8">
        <w:rPr>
          <w:rFonts w:ascii="Times New Roman" w:hAnsi="Times New Roman" w:cs="Times New Roman"/>
          <w:sz w:val="28"/>
          <w:szCs w:val="28"/>
        </w:rPr>
        <w:t xml:space="preserve">на условиях софинансирования на обеспечение развития и укрепления материально-технической базы </w:t>
      </w:r>
      <w:r w:rsidR="00855519">
        <w:rPr>
          <w:rFonts w:ascii="Times New Roman" w:hAnsi="Times New Roman" w:cs="Times New Roman"/>
          <w:sz w:val="28"/>
          <w:szCs w:val="28"/>
        </w:rPr>
        <w:t>Д</w:t>
      </w:r>
      <w:r w:rsidR="00855519" w:rsidRPr="005573C8">
        <w:rPr>
          <w:rFonts w:ascii="Times New Roman" w:hAnsi="Times New Roman" w:cs="Times New Roman"/>
          <w:sz w:val="28"/>
          <w:szCs w:val="28"/>
        </w:rPr>
        <w:t>омов культуры в населенных пунктах с числом жителей до 50 тысяч</w:t>
      </w:r>
      <w:r w:rsidR="00855519" w:rsidRPr="006033F9">
        <w:rPr>
          <w:rFonts w:ascii="Times New Roman" w:hAnsi="Times New Roman" w:cs="Times New Roman"/>
          <w:sz w:val="28"/>
          <w:szCs w:val="28"/>
        </w:rPr>
        <w:t xml:space="preserve"> </w:t>
      </w:r>
      <w:r w:rsidR="00855519">
        <w:rPr>
          <w:rFonts w:ascii="Times New Roman" w:hAnsi="Times New Roman" w:cs="Times New Roman"/>
          <w:sz w:val="28"/>
          <w:szCs w:val="28"/>
        </w:rPr>
        <w:t>(</w:t>
      </w:r>
      <w:r w:rsidR="00855519" w:rsidRPr="006033F9">
        <w:rPr>
          <w:rFonts w:ascii="Times New Roman" w:hAnsi="Times New Roman" w:cs="Times New Roman"/>
          <w:sz w:val="28"/>
          <w:szCs w:val="28"/>
        </w:rPr>
        <w:t>рамках государственной программы Краснодарского края «Развитие культуры»</w:t>
      </w:r>
      <w:r w:rsidR="00855519">
        <w:rPr>
          <w:rFonts w:ascii="Times New Roman" w:hAnsi="Times New Roman" w:cs="Times New Roman"/>
          <w:sz w:val="28"/>
          <w:szCs w:val="28"/>
        </w:rPr>
        <w:t>) 17390,2 тыс. руб.</w:t>
      </w:r>
      <w:r w:rsidR="00855519" w:rsidRPr="005573C8">
        <w:rPr>
          <w:rFonts w:ascii="Times New Roman" w:hAnsi="Times New Roman" w:cs="Times New Roman"/>
          <w:sz w:val="28"/>
          <w:szCs w:val="28"/>
        </w:rPr>
        <w:t>;</w:t>
      </w:r>
      <w:r w:rsidRPr="00557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309,81 </w:t>
      </w:r>
      <w:r w:rsidRPr="005573C8">
        <w:rPr>
          <w:rFonts w:ascii="Times New Roman" w:hAnsi="Times New Roman" w:cs="Times New Roman"/>
          <w:sz w:val="28"/>
          <w:szCs w:val="28"/>
        </w:rPr>
        <w:t xml:space="preserve">тыс. руб. - субсидии ЦКС на </w:t>
      </w:r>
      <w:r>
        <w:rPr>
          <w:rFonts w:ascii="Times New Roman" w:hAnsi="Times New Roman" w:cs="Times New Roman"/>
          <w:sz w:val="28"/>
          <w:szCs w:val="28"/>
        </w:rPr>
        <w:t>праздничные мероприятия</w:t>
      </w:r>
      <w:r w:rsidRPr="005573C8">
        <w:rPr>
          <w:rFonts w:ascii="Times New Roman" w:hAnsi="Times New Roman" w:cs="Times New Roman"/>
          <w:sz w:val="28"/>
          <w:szCs w:val="28"/>
        </w:rPr>
        <w:t>).</w:t>
      </w:r>
    </w:p>
    <w:p w:rsidR="00F653F6" w:rsidRDefault="00F653F6" w:rsidP="00655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510F" w:rsidRDefault="0033121E" w:rsidP="00655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21E">
        <w:rPr>
          <w:rFonts w:ascii="Times New Roman" w:hAnsi="Times New Roman" w:cs="Times New Roman"/>
          <w:b/>
          <w:sz w:val="28"/>
          <w:szCs w:val="28"/>
          <w:u w:val="single"/>
        </w:rPr>
        <w:t>Встречи с активом поселения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508B4" w:rsidRPr="00690FD9" w:rsidRDefault="00B508B4" w:rsidP="006550B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D878A7" w:rsidRDefault="00D878A7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14E">
        <w:rPr>
          <w:rFonts w:ascii="Times New Roman" w:hAnsi="Times New Roman" w:cs="Times New Roman"/>
          <w:sz w:val="28"/>
          <w:szCs w:val="28"/>
        </w:rPr>
        <w:t xml:space="preserve">В ходе работы с инициативной группой граждан за отчетный период 2023 года </w:t>
      </w:r>
      <w:r w:rsidR="00AD1411" w:rsidRPr="00F9414E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7C662F" w:rsidRPr="00F9414E">
        <w:rPr>
          <w:rFonts w:ascii="Times New Roman" w:hAnsi="Times New Roman" w:cs="Times New Roman"/>
          <w:sz w:val="28"/>
          <w:szCs w:val="28"/>
        </w:rPr>
        <w:t>56</w:t>
      </w:r>
      <w:r w:rsidR="00510094" w:rsidRPr="00F9414E">
        <w:rPr>
          <w:rFonts w:ascii="Times New Roman" w:hAnsi="Times New Roman" w:cs="Times New Roman"/>
          <w:sz w:val="28"/>
          <w:szCs w:val="28"/>
        </w:rPr>
        <w:t xml:space="preserve"> </w:t>
      </w:r>
      <w:r w:rsidR="00AD1411" w:rsidRPr="00F9414E">
        <w:rPr>
          <w:rFonts w:ascii="Times New Roman" w:hAnsi="Times New Roman" w:cs="Times New Roman"/>
          <w:sz w:val="28"/>
          <w:szCs w:val="28"/>
        </w:rPr>
        <w:t>встреч</w:t>
      </w:r>
      <w:r w:rsidRPr="00F9414E">
        <w:rPr>
          <w:rFonts w:ascii="Times New Roman" w:hAnsi="Times New Roman" w:cs="Times New Roman"/>
          <w:sz w:val="28"/>
          <w:szCs w:val="28"/>
        </w:rPr>
        <w:t>.</w:t>
      </w:r>
      <w:r w:rsidR="00AD1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C5D" w:rsidRDefault="00831C5D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п</w:t>
      </w:r>
      <w:r w:rsidR="00AD1411">
        <w:rPr>
          <w:rFonts w:ascii="Times New Roman" w:hAnsi="Times New Roman" w:cs="Times New Roman"/>
          <w:sz w:val="28"/>
          <w:szCs w:val="28"/>
        </w:rPr>
        <w:t xml:space="preserve">рием граждан </w:t>
      </w:r>
      <w:r w:rsidR="00FF1936">
        <w:rPr>
          <w:rFonts w:ascii="Times New Roman" w:hAnsi="Times New Roman" w:cs="Times New Roman"/>
          <w:sz w:val="28"/>
          <w:szCs w:val="28"/>
        </w:rPr>
        <w:t xml:space="preserve">организован </w:t>
      </w:r>
      <w:r w:rsidR="00AD1411">
        <w:rPr>
          <w:rFonts w:ascii="Times New Roman" w:hAnsi="Times New Roman" w:cs="Times New Roman"/>
          <w:sz w:val="28"/>
          <w:szCs w:val="28"/>
        </w:rPr>
        <w:t>на регулярной основе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1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F1936">
        <w:rPr>
          <w:rFonts w:ascii="Times New Roman" w:hAnsi="Times New Roman" w:cs="Times New Roman"/>
          <w:sz w:val="28"/>
          <w:szCs w:val="28"/>
        </w:rPr>
        <w:t>а текущ</w:t>
      </w:r>
      <w:r w:rsidR="007C662F">
        <w:rPr>
          <w:rFonts w:ascii="Times New Roman" w:hAnsi="Times New Roman" w:cs="Times New Roman"/>
          <w:sz w:val="28"/>
          <w:szCs w:val="28"/>
        </w:rPr>
        <w:t>ий</w:t>
      </w:r>
      <w:r w:rsidR="00FF1936">
        <w:rPr>
          <w:rFonts w:ascii="Times New Roman" w:hAnsi="Times New Roman" w:cs="Times New Roman"/>
          <w:sz w:val="28"/>
          <w:szCs w:val="28"/>
        </w:rPr>
        <w:t xml:space="preserve"> год </w:t>
      </w:r>
      <w:r w:rsidR="00AD141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7C662F">
        <w:rPr>
          <w:rFonts w:ascii="Times New Roman" w:hAnsi="Times New Roman" w:cs="Times New Roman"/>
          <w:sz w:val="28"/>
          <w:szCs w:val="28"/>
        </w:rPr>
        <w:t>164</w:t>
      </w:r>
      <w:r w:rsidR="00510094">
        <w:rPr>
          <w:rFonts w:ascii="Times New Roman" w:hAnsi="Times New Roman" w:cs="Times New Roman"/>
          <w:sz w:val="28"/>
          <w:szCs w:val="28"/>
        </w:rPr>
        <w:t xml:space="preserve"> </w:t>
      </w:r>
      <w:r w:rsidR="00AD1411">
        <w:rPr>
          <w:rFonts w:ascii="Times New Roman" w:hAnsi="Times New Roman" w:cs="Times New Roman"/>
          <w:sz w:val="28"/>
          <w:szCs w:val="28"/>
        </w:rPr>
        <w:t>приема граждан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1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D1411">
        <w:rPr>
          <w:rFonts w:ascii="Times New Roman" w:hAnsi="Times New Roman" w:cs="Times New Roman"/>
          <w:sz w:val="28"/>
          <w:szCs w:val="28"/>
        </w:rPr>
        <w:t>сновные вопросы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AD1411">
        <w:rPr>
          <w:rFonts w:ascii="Times New Roman" w:hAnsi="Times New Roman" w:cs="Times New Roman"/>
          <w:sz w:val="28"/>
          <w:szCs w:val="28"/>
        </w:rPr>
        <w:t xml:space="preserve"> споры с соседями; санитарное состояние</w:t>
      </w:r>
      <w:r w:rsidR="00085590">
        <w:rPr>
          <w:rFonts w:ascii="Times New Roman" w:hAnsi="Times New Roman" w:cs="Times New Roman"/>
          <w:sz w:val="28"/>
          <w:szCs w:val="28"/>
        </w:rPr>
        <w:t xml:space="preserve"> </w:t>
      </w:r>
      <w:r w:rsidR="00AD1411">
        <w:rPr>
          <w:rFonts w:ascii="Times New Roman" w:hAnsi="Times New Roman" w:cs="Times New Roman"/>
          <w:sz w:val="28"/>
          <w:szCs w:val="28"/>
        </w:rPr>
        <w:t>соседних</w:t>
      </w:r>
      <w:r w:rsidR="00442B9A">
        <w:rPr>
          <w:rFonts w:ascii="Times New Roman" w:hAnsi="Times New Roman" w:cs="Times New Roman"/>
          <w:sz w:val="28"/>
          <w:szCs w:val="28"/>
        </w:rPr>
        <w:t xml:space="preserve"> участков; бесконтрольный выгул</w:t>
      </w:r>
      <w:r w:rsidR="00AD1411">
        <w:rPr>
          <w:rFonts w:ascii="Times New Roman" w:hAnsi="Times New Roman" w:cs="Times New Roman"/>
          <w:sz w:val="28"/>
          <w:szCs w:val="28"/>
        </w:rPr>
        <w:t xml:space="preserve"> собак и домашней птицы; благоустройство поселения; водоснабжение</w:t>
      </w:r>
      <w:r w:rsidR="00442B9A">
        <w:rPr>
          <w:rFonts w:ascii="Times New Roman" w:hAnsi="Times New Roman" w:cs="Times New Roman"/>
          <w:sz w:val="28"/>
          <w:szCs w:val="28"/>
        </w:rPr>
        <w:t xml:space="preserve"> и электроснабжение</w:t>
      </w:r>
      <w:r w:rsidR="00AD1411">
        <w:rPr>
          <w:rFonts w:ascii="Times New Roman" w:hAnsi="Times New Roman" w:cs="Times New Roman"/>
          <w:sz w:val="28"/>
          <w:szCs w:val="28"/>
        </w:rPr>
        <w:t>; работа МУП «Новодмитриевск</w:t>
      </w:r>
      <w:r w:rsidR="00085590">
        <w:rPr>
          <w:rFonts w:ascii="Times New Roman" w:hAnsi="Times New Roman" w:cs="Times New Roman"/>
          <w:sz w:val="28"/>
          <w:szCs w:val="28"/>
        </w:rPr>
        <w:t>ие</w:t>
      </w:r>
      <w:r w:rsidR="00AD1411">
        <w:rPr>
          <w:rFonts w:ascii="Times New Roman" w:hAnsi="Times New Roman" w:cs="Times New Roman"/>
          <w:sz w:val="28"/>
          <w:szCs w:val="28"/>
        </w:rPr>
        <w:t xml:space="preserve"> </w:t>
      </w:r>
      <w:r w:rsidR="00085590">
        <w:rPr>
          <w:rFonts w:ascii="Times New Roman" w:hAnsi="Times New Roman" w:cs="Times New Roman"/>
          <w:sz w:val="28"/>
          <w:szCs w:val="28"/>
        </w:rPr>
        <w:t>КС</w:t>
      </w:r>
      <w:r w:rsidR="00AD1411">
        <w:rPr>
          <w:rFonts w:ascii="Times New Roman" w:hAnsi="Times New Roman" w:cs="Times New Roman"/>
          <w:sz w:val="28"/>
          <w:szCs w:val="28"/>
        </w:rPr>
        <w:t>»</w:t>
      </w:r>
      <w:r w:rsidR="00EB6519">
        <w:rPr>
          <w:rFonts w:ascii="Times New Roman" w:hAnsi="Times New Roman" w:cs="Times New Roman"/>
          <w:sz w:val="28"/>
          <w:szCs w:val="28"/>
        </w:rPr>
        <w:t>; освещение улиц</w:t>
      </w:r>
      <w:r w:rsidR="00442B9A">
        <w:rPr>
          <w:rFonts w:ascii="Times New Roman" w:hAnsi="Times New Roman" w:cs="Times New Roman"/>
          <w:sz w:val="28"/>
          <w:szCs w:val="28"/>
        </w:rPr>
        <w:t>; спил аварийных деревьев</w:t>
      </w:r>
      <w:r w:rsidR="00EB6519">
        <w:rPr>
          <w:rFonts w:ascii="Times New Roman" w:hAnsi="Times New Roman" w:cs="Times New Roman"/>
          <w:sz w:val="28"/>
          <w:szCs w:val="28"/>
        </w:rPr>
        <w:t>.</w:t>
      </w:r>
      <w:r w:rsidR="00073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DE6" w:rsidRDefault="0033074D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 р</w:t>
      </w:r>
      <w:r w:rsidR="00831C5D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31C5D">
        <w:rPr>
          <w:rFonts w:ascii="Times New Roman" w:hAnsi="Times New Roman" w:cs="Times New Roman"/>
          <w:sz w:val="28"/>
          <w:szCs w:val="28"/>
        </w:rPr>
        <w:t xml:space="preserve"> </w:t>
      </w:r>
      <w:r w:rsidR="00342205" w:rsidRPr="00C83C0E">
        <w:rPr>
          <w:rFonts w:ascii="Times New Roman" w:hAnsi="Times New Roman" w:cs="Times New Roman"/>
          <w:sz w:val="28"/>
          <w:szCs w:val="28"/>
        </w:rPr>
        <w:t>четырех</w:t>
      </w:r>
      <w:r w:rsidR="00831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вопросов,</w:t>
      </w:r>
      <w:r w:rsidR="00831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поднятых на указанных</w:t>
      </w:r>
      <w:r w:rsidR="00442B9A">
        <w:rPr>
          <w:rFonts w:ascii="Times New Roman" w:hAnsi="Times New Roman" w:cs="Times New Roman"/>
          <w:sz w:val="28"/>
          <w:szCs w:val="28"/>
        </w:rPr>
        <w:t xml:space="preserve"> вст</w:t>
      </w:r>
      <w:r w:rsidR="00073B98">
        <w:rPr>
          <w:rFonts w:ascii="Times New Roman" w:hAnsi="Times New Roman" w:cs="Times New Roman"/>
          <w:sz w:val="28"/>
          <w:szCs w:val="28"/>
        </w:rPr>
        <w:t>реч</w:t>
      </w:r>
      <w:r>
        <w:rPr>
          <w:rFonts w:ascii="Times New Roman" w:hAnsi="Times New Roman" w:cs="Times New Roman"/>
          <w:sz w:val="28"/>
          <w:szCs w:val="28"/>
        </w:rPr>
        <w:t>ах,</w:t>
      </w:r>
      <w:r w:rsidR="00442B9A">
        <w:rPr>
          <w:rFonts w:ascii="Times New Roman" w:hAnsi="Times New Roman" w:cs="Times New Roman"/>
          <w:sz w:val="28"/>
          <w:szCs w:val="28"/>
        </w:rPr>
        <w:t xml:space="preserve"> </w:t>
      </w:r>
      <w:r w:rsidR="00831C5D">
        <w:rPr>
          <w:rFonts w:ascii="Times New Roman" w:hAnsi="Times New Roman" w:cs="Times New Roman"/>
          <w:sz w:val="28"/>
          <w:szCs w:val="28"/>
        </w:rPr>
        <w:t xml:space="preserve">взяты </w:t>
      </w:r>
      <w:r w:rsidR="00442B9A">
        <w:rPr>
          <w:rFonts w:ascii="Times New Roman" w:hAnsi="Times New Roman" w:cs="Times New Roman"/>
          <w:sz w:val="28"/>
          <w:szCs w:val="28"/>
        </w:rPr>
        <w:t>на контроль</w:t>
      </w:r>
      <w:r w:rsidR="000F2DE6">
        <w:rPr>
          <w:rFonts w:ascii="Times New Roman" w:hAnsi="Times New Roman" w:cs="Times New Roman"/>
          <w:sz w:val="28"/>
          <w:szCs w:val="28"/>
        </w:rPr>
        <w:t>.</w:t>
      </w:r>
    </w:p>
    <w:p w:rsidR="00816857" w:rsidRDefault="00816857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5E1C">
        <w:rPr>
          <w:rFonts w:ascii="Times New Roman" w:hAnsi="Times New Roman" w:cs="Times New Roman"/>
          <w:sz w:val="28"/>
          <w:szCs w:val="28"/>
        </w:rPr>
        <w:t xml:space="preserve"> </w:t>
      </w:r>
      <w:r w:rsidR="00E05312">
        <w:rPr>
          <w:rFonts w:ascii="Times New Roman" w:hAnsi="Times New Roman" w:cs="Times New Roman"/>
          <w:sz w:val="28"/>
          <w:szCs w:val="28"/>
        </w:rPr>
        <w:t xml:space="preserve">приобретение и </w:t>
      </w:r>
      <w:r w:rsidR="00A25E1C">
        <w:rPr>
          <w:rFonts w:ascii="Times New Roman" w:hAnsi="Times New Roman" w:cs="Times New Roman"/>
          <w:sz w:val="28"/>
          <w:szCs w:val="28"/>
        </w:rPr>
        <w:t>формирование нового земельного участка под кладбище</w:t>
      </w:r>
      <w:r w:rsidR="00E05312">
        <w:rPr>
          <w:rFonts w:ascii="Times New Roman" w:hAnsi="Times New Roman" w:cs="Times New Roman"/>
          <w:sz w:val="28"/>
          <w:szCs w:val="28"/>
        </w:rPr>
        <w:t>;</w:t>
      </w:r>
    </w:p>
    <w:p w:rsidR="000F2DE6" w:rsidRDefault="00816857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25E1C">
        <w:rPr>
          <w:rFonts w:ascii="Times New Roman" w:hAnsi="Times New Roman" w:cs="Times New Roman"/>
          <w:sz w:val="28"/>
          <w:szCs w:val="28"/>
        </w:rPr>
        <w:t xml:space="preserve"> </w:t>
      </w:r>
      <w:r w:rsidR="00E05312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A25E1C">
        <w:rPr>
          <w:rFonts w:ascii="Times New Roman" w:hAnsi="Times New Roman" w:cs="Times New Roman"/>
          <w:sz w:val="28"/>
          <w:szCs w:val="28"/>
        </w:rPr>
        <w:t>качеств</w:t>
      </w:r>
      <w:r w:rsidR="00E05312">
        <w:rPr>
          <w:rFonts w:ascii="Times New Roman" w:hAnsi="Times New Roman" w:cs="Times New Roman"/>
          <w:sz w:val="28"/>
          <w:szCs w:val="28"/>
        </w:rPr>
        <w:t>а</w:t>
      </w:r>
      <w:r w:rsidR="00A25E1C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E0531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2DE6">
        <w:rPr>
          <w:rFonts w:ascii="Times New Roman" w:hAnsi="Times New Roman" w:cs="Times New Roman"/>
          <w:sz w:val="28"/>
          <w:szCs w:val="28"/>
        </w:rPr>
        <w:t>;</w:t>
      </w:r>
    </w:p>
    <w:p w:rsidR="007C662F" w:rsidRDefault="00F9414E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поддержание дорожного покрытия улиц поселения в надлежащем состоянии. (большинство дорог гравийного покрытия нуждаются в ежегодной подсыпке и грейдировании)</w:t>
      </w:r>
    </w:p>
    <w:p w:rsidR="007C662F" w:rsidRDefault="00F9414E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газификация хуторов Новый и </w:t>
      </w:r>
      <w:r w:rsidR="00C83C0E">
        <w:rPr>
          <w:rFonts w:ascii="Times New Roman" w:hAnsi="Times New Roman" w:cs="Times New Roman"/>
          <w:sz w:val="28"/>
          <w:szCs w:val="28"/>
        </w:rPr>
        <w:t>Шуваев</w:t>
      </w:r>
    </w:p>
    <w:p w:rsidR="00BB4561" w:rsidRDefault="00BB4561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47C7" w:rsidRDefault="00584221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Наведение санитарного порядка и благоустройства</w:t>
      </w:r>
      <w:r w:rsidR="002447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C6CAD" w:rsidRPr="00690FD9" w:rsidRDefault="001C6CAD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7C662F" w:rsidRPr="008B0C92" w:rsidRDefault="00110AA6" w:rsidP="001605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662F" w:rsidRPr="00160537">
        <w:rPr>
          <w:rFonts w:ascii="Times New Roman" w:hAnsi="Times New Roman" w:cs="Times New Roman"/>
          <w:color w:val="000000"/>
          <w:sz w:val="28"/>
          <w:szCs w:val="28"/>
        </w:rPr>
        <w:t>Вопросы благоустройства и наведение санитарного порядка на территории населенных пунктов Новодмитриевского сельского поселения Северского района в течении года находились на постоянном контроле.</w:t>
      </w:r>
      <w:r w:rsidR="007C662F" w:rsidRPr="008B0C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0C92" w:rsidRDefault="008B0C92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проводились работы по уборке территорий поселения: </w:t>
      </w:r>
    </w:p>
    <w:p w:rsidR="008B0C92" w:rsidRDefault="008B0C92" w:rsidP="003B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мусора по поселению осуществляет ИП Чуднов В.М. 2-3 раза в неделю;</w:t>
      </w:r>
    </w:p>
    <w:p w:rsidR="008B0C92" w:rsidRDefault="008B0C92" w:rsidP="003B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м</w:t>
      </w:r>
      <w:r w:rsidRPr="00AE510F">
        <w:rPr>
          <w:rFonts w:ascii="Times New Roman" w:hAnsi="Times New Roman" w:cs="Times New Roman"/>
          <w:sz w:val="28"/>
          <w:szCs w:val="28"/>
        </w:rPr>
        <w:t>усор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510F">
        <w:rPr>
          <w:rFonts w:ascii="Times New Roman" w:hAnsi="Times New Roman" w:cs="Times New Roman"/>
          <w:sz w:val="28"/>
          <w:szCs w:val="28"/>
        </w:rPr>
        <w:t xml:space="preserve"> на остановках убирают</w:t>
      </w:r>
      <w:r>
        <w:rPr>
          <w:rFonts w:ascii="Times New Roman" w:hAnsi="Times New Roman" w:cs="Times New Roman"/>
          <w:sz w:val="28"/>
          <w:szCs w:val="28"/>
        </w:rPr>
        <w:t xml:space="preserve">ся силами </w:t>
      </w:r>
      <w:r w:rsidRPr="00AE510F">
        <w:rPr>
          <w:rFonts w:ascii="Times New Roman" w:hAnsi="Times New Roman" w:cs="Times New Roman"/>
          <w:sz w:val="28"/>
          <w:szCs w:val="28"/>
        </w:rPr>
        <w:t>ДРСУ 2 р</w:t>
      </w:r>
      <w:r>
        <w:rPr>
          <w:rFonts w:ascii="Times New Roman" w:hAnsi="Times New Roman" w:cs="Times New Roman"/>
          <w:sz w:val="28"/>
          <w:szCs w:val="28"/>
        </w:rPr>
        <w:t>аза</w:t>
      </w:r>
      <w:r w:rsidRPr="00AE510F">
        <w:rPr>
          <w:rFonts w:ascii="Times New Roman" w:hAnsi="Times New Roman" w:cs="Times New Roman"/>
          <w:sz w:val="28"/>
          <w:szCs w:val="28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0C92" w:rsidRDefault="00160537" w:rsidP="003B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8B0C92">
        <w:rPr>
          <w:rFonts w:ascii="Times New Roman" w:hAnsi="Times New Roman" w:cs="Times New Roman"/>
          <w:sz w:val="28"/>
          <w:szCs w:val="28"/>
        </w:rPr>
        <w:t xml:space="preserve"> организовано выполнение сезонных работ по благоустройству:</w:t>
      </w:r>
    </w:p>
    <w:p w:rsidR="00DD13F1" w:rsidRPr="00DD13F1" w:rsidRDefault="008B0C92" w:rsidP="003B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3F1">
        <w:rPr>
          <w:rFonts w:ascii="Times New Roman" w:hAnsi="Times New Roman" w:cs="Times New Roman"/>
          <w:sz w:val="28"/>
          <w:szCs w:val="28"/>
        </w:rPr>
        <w:t xml:space="preserve">- </w:t>
      </w:r>
      <w:r w:rsidR="00DD13F1" w:rsidRPr="00DD13F1">
        <w:rPr>
          <w:rFonts w:ascii="Times New Roman" w:hAnsi="Times New Roman" w:cs="Times New Roman"/>
          <w:sz w:val="28"/>
          <w:szCs w:val="28"/>
        </w:rPr>
        <w:t>с весны 2023 проводились плановые субботники входе которых осуществл</w:t>
      </w:r>
      <w:r w:rsidR="00F653F6">
        <w:rPr>
          <w:rFonts w:ascii="Times New Roman" w:hAnsi="Times New Roman" w:cs="Times New Roman"/>
          <w:sz w:val="28"/>
          <w:szCs w:val="28"/>
        </w:rPr>
        <w:t>ялась</w:t>
      </w:r>
      <w:r w:rsidR="00DD13F1" w:rsidRPr="00DD13F1">
        <w:rPr>
          <w:rFonts w:ascii="Times New Roman" w:hAnsi="Times New Roman" w:cs="Times New Roman"/>
          <w:sz w:val="28"/>
          <w:szCs w:val="28"/>
        </w:rPr>
        <w:t xml:space="preserve"> </w:t>
      </w:r>
      <w:r w:rsidR="00DD13F1" w:rsidRPr="00DD13F1">
        <w:rPr>
          <w:rFonts w:ascii="Times New Roman" w:eastAsia="Batang" w:hAnsi="Times New Roman" w:cs="Times New Roman"/>
          <w:color w:val="000000"/>
          <w:sz w:val="28"/>
          <w:szCs w:val="28"/>
        </w:rPr>
        <w:t>побелка деревьев, покраска дорожных бордюров, покраска лавочек и баскетбольной площадки</w:t>
      </w:r>
      <w:r w:rsidR="00F653F6">
        <w:rPr>
          <w:rFonts w:ascii="Times New Roman" w:eastAsia="Batang" w:hAnsi="Times New Roman" w:cs="Times New Roman"/>
          <w:color w:val="000000"/>
          <w:sz w:val="28"/>
          <w:szCs w:val="28"/>
        </w:rPr>
        <w:t>, замен</w:t>
      </w:r>
      <w:r w:rsidR="00F9414E">
        <w:rPr>
          <w:rFonts w:ascii="Times New Roman" w:eastAsia="Batang" w:hAnsi="Times New Roman" w:cs="Times New Roman"/>
          <w:color w:val="000000"/>
          <w:sz w:val="28"/>
          <w:szCs w:val="28"/>
        </w:rPr>
        <w:t>а</w:t>
      </w:r>
      <w:r w:rsidR="00044EA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 w:rsidR="00F653F6">
        <w:rPr>
          <w:rFonts w:ascii="Times New Roman" w:eastAsia="Batang" w:hAnsi="Times New Roman" w:cs="Times New Roman"/>
          <w:color w:val="000000"/>
          <w:sz w:val="28"/>
          <w:szCs w:val="28"/>
        </w:rPr>
        <w:t>(установк</w:t>
      </w:r>
      <w:r w:rsidR="00044EA5">
        <w:rPr>
          <w:rFonts w:ascii="Times New Roman" w:eastAsia="Batang" w:hAnsi="Times New Roman" w:cs="Times New Roman"/>
          <w:color w:val="000000"/>
          <w:sz w:val="28"/>
          <w:szCs w:val="28"/>
        </w:rPr>
        <w:t>а</w:t>
      </w:r>
      <w:r w:rsidR="00F653F6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утраченных) люков </w:t>
      </w:r>
      <w:r w:rsidR="00C83C0E">
        <w:rPr>
          <w:rFonts w:ascii="Times New Roman" w:eastAsia="Batang" w:hAnsi="Times New Roman" w:cs="Times New Roman"/>
          <w:color w:val="000000"/>
          <w:sz w:val="28"/>
          <w:szCs w:val="28"/>
        </w:rPr>
        <w:t>колодцев с водопроводными задвижками</w:t>
      </w:r>
      <w:r w:rsidR="00DD13F1" w:rsidRPr="00DD13F1">
        <w:rPr>
          <w:rFonts w:ascii="Times New Roman" w:eastAsia="Batang" w:hAnsi="Times New Roman" w:cs="Times New Roman"/>
          <w:color w:val="000000"/>
          <w:sz w:val="28"/>
          <w:szCs w:val="28"/>
        </w:rPr>
        <w:t>.</w:t>
      </w:r>
      <w:r w:rsidR="00DD13F1" w:rsidRPr="00DD1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C92" w:rsidRDefault="00DD13F1" w:rsidP="003B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4EA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B0C92">
        <w:rPr>
          <w:rFonts w:ascii="Times New Roman" w:hAnsi="Times New Roman" w:cs="Times New Roman"/>
          <w:sz w:val="28"/>
          <w:szCs w:val="28"/>
        </w:rPr>
        <w:t>в</w:t>
      </w:r>
      <w:r w:rsidR="008B0C92" w:rsidRPr="008B0C92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л</w:t>
      </w:r>
      <w:r w:rsidR="008B0C92" w:rsidRPr="008B0C92">
        <w:rPr>
          <w:rFonts w:ascii="Times New Roman" w:eastAsia="Batang" w:hAnsi="Times New Roman" w:cs="Times New Roman"/>
          <w:color w:val="000000"/>
          <w:sz w:val="28"/>
          <w:szCs w:val="28"/>
        </w:rPr>
        <w:t>етн</w:t>
      </w:r>
      <w:r w:rsidR="008B0C92">
        <w:rPr>
          <w:rFonts w:ascii="Times New Roman" w:eastAsia="Batang" w:hAnsi="Times New Roman" w:cs="Times New Roman"/>
          <w:color w:val="000000"/>
          <w:sz w:val="28"/>
          <w:szCs w:val="28"/>
        </w:rPr>
        <w:t>ий</w:t>
      </w:r>
      <w:r w:rsidR="008B0C92" w:rsidRPr="008B0C92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и осенний </w:t>
      </w:r>
      <w:r w:rsidR="008B0C92" w:rsidRPr="008B0C92">
        <w:rPr>
          <w:rFonts w:ascii="Times New Roman" w:eastAsia="Batang" w:hAnsi="Times New Roman" w:cs="Times New Roman"/>
          <w:color w:val="000000"/>
          <w:sz w:val="28"/>
          <w:szCs w:val="28"/>
        </w:rPr>
        <w:t>период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ы</w:t>
      </w:r>
      <w:r w:rsidR="008B0C92" w:rsidRPr="008B0C92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 w:rsidR="00F653F6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проводился </w:t>
      </w:r>
      <w:r w:rsidR="009F3E64" w:rsidRPr="008B0C92">
        <w:rPr>
          <w:rFonts w:ascii="Times New Roman" w:hAnsi="Times New Roman" w:cs="Times New Roman"/>
          <w:sz w:val="28"/>
          <w:szCs w:val="28"/>
        </w:rPr>
        <w:t>п</w:t>
      </w:r>
      <w:r w:rsidR="00A61740" w:rsidRPr="008B0C92">
        <w:rPr>
          <w:rFonts w:ascii="Times New Roman" w:hAnsi="Times New Roman" w:cs="Times New Roman"/>
          <w:sz w:val="28"/>
          <w:szCs w:val="28"/>
        </w:rPr>
        <w:t xml:space="preserve">окос </w:t>
      </w:r>
      <w:r w:rsidR="009F3E64" w:rsidRPr="008B0C92">
        <w:rPr>
          <w:rFonts w:ascii="Times New Roman" w:hAnsi="Times New Roman" w:cs="Times New Roman"/>
          <w:sz w:val="28"/>
          <w:szCs w:val="28"/>
        </w:rPr>
        <w:t xml:space="preserve">сорной растительности </w:t>
      </w:r>
      <w:r w:rsidR="00A61740">
        <w:rPr>
          <w:rFonts w:ascii="Times New Roman" w:hAnsi="Times New Roman" w:cs="Times New Roman"/>
          <w:sz w:val="28"/>
          <w:szCs w:val="28"/>
        </w:rPr>
        <w:t>не реже 1 раза в месяц</w:t>
      </w:r>
      <w:r w:rsidR="008B0C92">
        <w:rPr>
          <w:rFonts w:ascii="Times New Roman" w:hAnsi="Times New Roman" w:cs="Times New Roman"/>
          <w:sz w:val="28"/>
          <w:szCs w:val="28"/>
        </w:rPr>
        <w:t>;</w:t>
      </w:r>
    </w:p>
    <w:p w:rsidR="002037D8" w:rsidRDefault="008B0C92" w:rsidP="003B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зимний период очистка </w:t>
      </w:r>
      <w:r w:rsidR="00DD13F1">
        <w:rPr>
          <w:rFonts w:ascii="Times New Roman" w:hAnsi="Times New Roman" w:cs="Times New Roman"/>
          <w:sz w:val="28"/>
          <w:szCs w:val="28"/>
        </w:rPr>
        <w:t>проезжих частей и тротуаров от снега;</w:t>
      </w:r>
    </w:p>
    <w:p w:rsidR="00B3373C" w:rsidRPr="00B3373C" w:rsidRDefault="00B3373C" w:rsidP="003B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373C">
        <w:rPr>
          <w:rFonts w:ascii="Times New Roman" w:hAnsi="Times New Roman" w:cs="Times New Roman"/>
          <w:sz w:val="28"/>
          <w:szCs w:val="28"/>
        </w:rPr>
        <w:t>каждую пятницу работниками администрации проводились санитарные часы.</w:t>
      </w:r>
      <w:r w:rsidRPr="00B3373C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</w:p>
    <w:p w:rsidR="00B3373C" w:rsidRDefault="00E073C0" w:rsidP="003B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3373C" w:rsidRPr="00B3373C">
        <w:rPr>
          <w:rFonts w:ascii="Times New Roman" w:hAnsi="Times New Roman" w:cs="Times New Roman"/>
          <w:sz w:val="28"/>
          <w:szCs w:val="28"/>
        </w:rPr>
        <w:t xml:space="preserve"> течение года велись работы по спилу аварийных деревьев. </w:t>
      </w:r>
    </w:p>
    <w:p w:rsidR="00B3373C" w:rsidRPr="00B3373C" w:rsidRDefault="00B3373C" w:rsidP="003B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73C">
        <w:rPr>
          <w:rFonts w:ascii="Times New Roman" w:hAnsi="Times New Roman" w:cs="Times New Roman"/>
          <w:sz w:val="28"/>
          <w:szCs w:val="28"/>
        </w:rPr>
        <w:t xml:space="preserve">- </w:t>
      </w:r>
      <w:r w:rsidR="00F9414E">
        <w:rPr>
          <w:rFonts w:ascii="Times New Roman" w:hAnsi="Times New Roman" w:cs="Times New Roman"/>
          <w:sz w:val="28"/>
          <w:szCs w:val="28"/>
        </w:rPr>
        <w:t>п</w:t>
      </w:r>
      <w:r w:rsidRPr="00B3373C">
        <w:rPr>
          <w:rFonts w:ascii="Times New Roman" w:hAnsi="Times New Roman" w:cs="Times New Roman"/>
          <w:sz w:val="28"/>
          <w:szCs w:val="28"/>
        </w:rPr>
        <w:t>о заявкам жителей велась работа по расчистке кюветов по улицам поселения.</w:t>
      </w:r>
    </w:p>
    <w:p w:rsidR="00584221" w:rsidRPr="00584221" w:rsidRDefault="003B2C5A" w:rsidP="003B2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reeSans" w:hAnsi="Times New Roman" w:cs="Times New Roman"/>
          <w:sz w:val="28"/>
          <w:szCs w:val="28"/>
        </w:rPr>
        <w:t>Так же</w:t>
      </w:r>
      <w:r w:rsidR="00584221" w:rsidRPr="00584221">
        <w:rPr>
          <w:rFonts w:ascii="Times New Roman" w:eastAsia="FreeSans" w:hAnsi="Times New Roman" w:cs="Times New Roman"/>
          <w:sz w:val="28"/>
          <w:szCs w:val="28"/>
        </w:rPr>
        <w:t xml:space="preserve">, на средства полученные за счет компенсации по порубочным билетам в размере 800,5 тыс. руб. приобретены и выданы жителям поселения саженцы деревьев, согласно предоставленных </w:t>
      </w:r>
      <w:r w:rsidR="009E1A7E">
        <w:rPr>
          <w:rFonts w:ascii="Times New Roman" w:eastAsia="FreeSans" w:hAnsi="Times New Roman" w:cs="Times New Roman"/>
          <w:sz w:val="28"/>
          <w:szCs w:val="28"/>
        </w:rPr>
        <w:t xml:space="preserve">потребностей </w:t>
      </w:r>
      <w:r w:rsidR="00584221" w:rsidRPr="00584221">
        <w:rPr>
          <w:rStyle w:val="ac"/>
          <w:rFonts w:ascii="Times New Roman" w:hAnsi="Times New Roman" w:cs="Times New Roman"/>
          <w:b w:val="0"/>
          <w:sz w:val="28"/>
          <w:szCs w:val="28"/>
        </w:rPr>
        <w:t>председателями квартальных комитетов</w:t>
      </w:r>
      <w:r w:rsidR="00584221" w:rsidRPr="00584221">
        <w:rPr>
          <w:rFonts w:ascii="Times New Roman" w:eastAsia="FreeSans" w:hAnsi="Times New Roman" w:cs="Times New Roman"/>
          <w:sz w:val="28"/>
          <w:szCs w:val="28"/>
        </w:rPr>
        <w:t xml:space="preserve"> </w:t>
      </w:r>
    </w:p>
    <w:p w:rsidR="002037D8" w:rsidRDefault="00DD13F1" w:rsidP="003B2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61740">
        <w:rPr>
          <w:rFonts w:ascii="Times New Roman" w:hAnsi="Times New Roman" w:cs="Times New Roman"/>
          <w:sz w:val="28"/>
          <w:szCs w:val="28"/>
        </w:rPr>
        <w:t xml:space="preserve"> отношении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A61740">
        <w:rPr>
          <w:rFonts w:ascii="Times New Roman" w:hAnsi="Times New Roman" w:cs="Times New Roman"/>
          <w:sz w:val="28"/>
          <w:szCs w:val="28"/>
        </w:rPr>
        <w:t>надлежащего санитарного состояния собственникам домовладений выдаются предписания о необходимости уб</w:t>
      </w:r>
      <w:r>
        <w:rPr>
          <w:rFonts w:ascii="Times New Roman" w:hAnsi="Times New Roman" w:cs="Times New Roman"/>
          <w:sz w:val="28"/>
          <w:szCs w:val="28"/>
        </w:rPr>
        <w:t>орки</w:t>
      </w:r>
      <w:r w:rsidR="00A61740">
        <w:rPr>
          <w:rFonts w:ascii="Times New Roman" w:hAnsi="Times New Roman" w:cs="Times New Roman"/>
          <w:sz w:val="28"/>
          <w:szCs w:val="28"/>
        </w:rPr>
        <w:t xml:space="preserve"> строительн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61740">
        <w:rPr>
          <w:rFonts w:ascii="Times New Roman" w:hAnsi="Times New Roman" w:cs="Times New Roman"/>
          <w:sz w:val="28"/>
          <w:szCs w:val="28"/>
        </w:rPr>
        <w:t xml:space="preserve"> мусор или ветки, а также покосить сорную растительность. В большинстве случаев жители</w:t>
      </w:r>
      <w:r w:rsidR="00226F4F" w:rsidRPr="00226F4F">
        <w:rPr>
          <w:rFonts w:ascii="Times New Roman" w:hAnsi="Times New Roman" w:cs="Times New Roman"/>
          <w:sz w:val="28"/>
          <w:szCs w:val="28"/>
        </w:rPr>
        <w:t xml:space="preserve"> </w:t>
      </w:r>
      <w:r w:rsidR="00226F4F">
        <w:rPr>
          <w:rFonts w:ascii="Times New Roman" w:hAnsi="Times New Roman" w:cs="Times New Roman"/>
          <w:sz w:val="28"/>
          <w:szCs w:val="28"/>
        </w:rPr>
        <w:t>реагируют</w:t>
      </w:r>
      <w:r w:rsidR="00A61740">
        <w:rPr>
          <w:rFonts w:ascii="Times New Roman" w:hAnsi="Times New Roman" w:cs="Times New Roman"/>
          <w:sz w:val="28"/>
          <w:szCs w:val="28"/>
        </w:rPr>
        <w:t xml:space="preserve"> на предписания и наводят порядок.</w:t>
      </w:r>
      <w:r w:rsidR="00D93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14E" w:rsidRDefault="00D93485" w:rsidP="00160537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</w:rPr>
      </w:pPr>
      <w:r w:rsidRPr="000C4C7F">
        <w:rPr>
          <w:rFonts w:ascii="Times New Roman" w:hAnsi="Times New Roman" w:cs="Times New Roman"/>
          <w:sz w:val="28"/>
          <w:szCs w:val="28"/>
        </w:rPr>
        <w:t xml:space="preserve">Большая благодарность </w:t>
      </w:r>
      <w:r w:rsidR="00BD7444" w:rsidRPr="000C4C7F">
        <w:rPr>
          <w:rFonts w:ascii="Times New Roman" w:hAnsi="Times New Roman" w:cs="Times New Roman"/>
          <w:sz w:val="28"/>
          <w:szCs w:val="28"/>
        </w:rPr>
        <w:t xml:space="preserve">всем неравнодушным </w:t>
      </w:r>
      <w:r w:rsidRPr="000C4C7F">
        <w:rPr>
          <w:rFonts w:ascii="Times New Roman" w:hAnsi="Times New Roman" w:cs="Times New Roman"/>
          <w:sz w:val="28"/>
          <w:szCs w:val="28"/>
        </w:rPr>
        <w:t>жителям</w:t>
      </w:r>
      <w:r w:rsidR="00BD7444" w:rsidRPr="000C4C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C4C7F">
        <w:rPr>
          <w:rFonts w:ascii="Times New Roman" w:hAnsi="Times New Roman" w:cs="Times New Roman"/>
          <w:sz w:val="28"/>
          <w:szCs w:val="28"/>
        </w:rPr>
        <w:t xml:space="preserve">, </w:t>
      </w:r>
      <w:r w:rsidR="00BD7444" w:rsidRPr="000C4C7F">
        <w:rPr>
          <w:rFonts w:ascii="Times New Roman" w:hAnsi="Times New Roman" w:cs="Times New Roman"/>
          <w:sz w:val="28"/>
          <w:szCs w:val="28"/>
        </w:rPr>
        <w:t>ответственно и с пониманием, относящимся к необходимости поддержания санитарного порядка</w:t>
      </w:r>
      <w:r w:rsidR="008C6162" w:rsidRPr="000C4C7F">
        <w:rPr>
          <w:rFonts w:ascii="Times New Roman" w:hAnsi="Times New Roman" w:cs="Times New Roman"/>
          <w:sz w:val="28"/>
          <w:szCs w:val="28"/>
        </w:rPr>
        <w:t xml:space="preserve"> как на собственных земельных участках, так и на </w:t>
      </w:r>
      <w:r w:rsidRPr="000C4C7F">
        <w:rPr>
          <w:rFonts w:ascii="Times New Roman" w:hAnsi="Times New Roman" w:cs="Times New Roman"/>
          <w:sz w:val="28"/>
          <w:szCs w:val="28"/>
        </w:rPr>
        <w:t>придомов</w:t>
      </w:r>
      <w:r w:rsidR="008C6162" w:rsidRPr="000C4C7F">
        <w:rPr>
          <w:rFonts w:ascii="Times New Roman" w:hAnsi="Times New Roman" w:cs="Times New Roman"/>
          <w:sz w:val="28"/>
          <w:szCs w:val="28"/>
        </w:rPr>
        <w:t xml:space="preserve">ой </w:t>
      </w:r>
      <w:r w:rsidRPr="000C4C7F">
        <w:rPr>
          <w:rFonts w:ascii="Times New Roman" w:hAnsi="Times New Roman" w:cs="Times New Roman"/>
          <w:sz w:val="28"/>
          <w:szCs w:val="28"/>
        </w:rPr>
        <w:t>территори</w:t>
      </w:r>
      <w:r w:rsidR="008C6162" w:rsidRPr="000C4C7F">
        <w:rPr>
          <w:rFonts w:ascii="Times New Roman" w:hAnsi="Times New Roman" w:cs="Times New Roman"/>
          <w:sz w:val="28"/>
          <w:szCs w:val="28"/>
        </w:rPr>
        <w:t>и и иных территориях общего пользования.</w:t>
      </w:r>
      <w:r w:rsidR="00F9414E" w:rsidRPr="00F9414E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</w:t>
      </w:r>
    </w:p>
    <w:p w:rsidR="00F9414E" w:rsidRPr="00B3373C" w:rsidRDefault="00F9414E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73C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Нам необходимо совместными усилиями продолжать работу по наведению санитарного порядка на территории поселения.</w:t>
      </w:r>
    </w:p>
    <w:p w:rsidR="00D55383" w:rsidRDefault="00D55383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1411" w:rsidRDefault="002447C7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47C7">
        <w:rPr>
          <w:rFonts w:ascii="Times New Roman" w:hAnsi="Times New Roman" w:cs="Times New Roman"/>
          <w:b/>
          <w:sz w:val="28"/>
          <w:szCs w:val="28"/>
          <w:u w:val="single"/>
        </w:rPr>
        <w:t>Улучшение качества водо- и электроснабжения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C6CAD" w:rsidRPr="00160537" w:rsidRDefault="001C6CAD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DB033D" w:rsidRDefault="00DB033D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16A0F">
        <w:rPr>
          <w:rFonts w:ascii="Times New Roman" w:hAnsi="Times New Roman" w:cs="Times New Roman"/>
          <w:sz w:val="28"/>
          <w:szCs w:val="28"/>
        </w:rPr>
        <w:t>мероприятий плановой заменены</w:t>
      </w:r>
      <w:r>
        <w:rPr>
          <w:rFonts w:ascii="Times New Roman" w:hAnsi="Times New Roman" w:cs="Times New Roman"/>
          <w:sz w:val="28"/>
          <w:szCs w:val="28"/>
        </w:rPr>
        <w:t xml:space="preserve"> водопроводной трубы </w:t>
      </w:r>
      <w:r w:rsidR="00E16A0F">
        <w:rPr>
          <w:rFonts w:ascii="Times New Roman" w:hAnsi="Times New Roman" w:cs="Times New Roman"/>
          <w:sz w:val="28"/>
          <w:szCs w:val="28"/>
        </w:rPr>
        <w:t xml:space="preserve">осуществлена замена </w:t>
      </w:r>
      <w:r w:rsidR="00865F07" w:rsidRPr="00200A7F">
        <w:rPr>
          <w:rFonts w:ascii="Times New Roman" w:hAnsi="Times New Roman" w:cs="Times New Roman"/>
          <w:sz w:val="28"/>
          <w:szCs w:val="28"/>
        </w:rPr>
        <w:t>1994</w:t>
      </w:r>
      <w:r w:rsidR="00E16A0F" w:rsidRPr="00200A7F">
        <w:rPr>
          <w:rFonts w:ascii="Times New Roman" w:hAnsi="Times New Roman" w:cs="Times New Roman"/>
          <w:sz w:val="28"/>
          <w:szCs w:val="28"/>
        </w:rPr>
        <w:t xml:space="preserve"> метров трубопровода</w:t>
      </w:r>
      <w:r w:rsidR="006550BF" w:rsidRPr="006550BF">
        <w:rPr>
          <w:rFonts w:ascii="Times New Roman" w:hAnsi="Times New Roman" w:cs="Times New Roman"/>
          <w:sz w:val="28"/>
          <w:szCs w:val="28"/>
        </w:rPr>
        <w:t xml:space="preserve"> </w:t>
      </w:r>
      <w:r w:rsidR="006550BF">
        <w:rPr>
          <w:rFonts w:ascii="Times New Roman" w:hAnsi="Times New Roman" w:cs="Times New Roman"/>
          <w:sz w:val="28"/>
          <w:szCs w:val="28"/>
        </w:rPr>
        <w:t>на трубы из пластика низкого давления диаметром 63 мм</w:t>
      </w:r>
      <w:r w:rsidR="00B62EF0">
        <w:rPr>
          <w:rFonts w:ascii="Times New Roman" w:hAnsi="Times New Roman" w:cs="Times New Roman"/>
          <w:sz w:val="28"/>
          <w:szCs w:val="28"/>
        </w:rPr>
        <w:t xml:space="preserve"> по ул</w:t>
      </w:r>
      <w:r w:rsidR="00865F07">
        <w:rPr>
          <w:rFonts w:ascii="Times New Roman" w:hAnsi="Times New Roman" w:cs="Times New Roman"/>
          <w:sz w:val="28"/>
          <w:szCs w:val="28"/>
        </w:rPr>
        <w:t>ицам</w:t>
      </w:r>
      <w:r w:rsidR="00B62EF0">
        <w:rPr>
          <w:rFonts w:ascii="Times New Roman" w:hAnsi="Times New Roman" w:cs="Times New Roman"/>
          <w:sz w:val="28"/>
          <w:szCs w:val="28"/>
        </w:rPr>
        <w:t xml:space="preserve"> Куйбышева</w:t>
      </w:r>
      <w:r w:rsidR="00D55383">
        <w:rPr>
          <w:rFonts w:ascii="Times New Roman" w:hAnsi="Times New Roman" w:cs="Times New Roman"/>
          <w:sz w:val="28"/>
          <w:szCs w:val="28"/>
        </w:rPr>
        <w:t>,</w:t>
      </w:r>
      <w:r w:rsidR="00B62EF0">
        <w:rPr>
          <w:rFonts w:ascii="Times New Roman" w:hAnsi="Times New Roman" w:cs="Times New Roman"/>
          <w:sz w:val="28"/>
          <w:szCs w:val="28"/>
        </w:rPr>
        <w:t xml:space="preserve"> Братьев Семилетовых</w:t>
      </w:r>
      <w:r w:rsidR="00D55383">
        <w:rPr>
          <w:rFonts w:ascii="Times New Roman" w:hAnsi="Times New Roman" w:cs="Times New Roman"/>
          <w:sz w:val="28"/>
          <w:szCs w:val="28"/>
        </w:rPr>
        <w:t xml:space="preserve">, </w:t>
      </w:r>
      <w:r w:rsidR="00865F07">
        <w:rPr>
          <w:rFonts w:ascii="Times New Roman" w:hAnsi="Times New Roman" w:cs="Times New Roman"/>
          <w:sz w:val="28"/>
          <w:szCs w:val="28"/>
        </w:rPr>
        <w:t xml:space="preserve">Шверника и пер. Юбилейному. </w:t>
      </w:r>
      <w:r>
        <w:rPr>
          <w:rFonts w:ascii="Times New Roman" w:hAnsi="Times New Roman" w:cs="Times New Roman"/>
          <w:sz w:val="28"/>
          <w:szCs w:val="28"/>
        </w:rPr>
        <w:t xml:space="preserve">Приобретены и смонтированы </w:t>
      </w:r>
      <w:r w:rsidR="004C17E0">
        <w:rPr>
          <w:rFonts w:ascii="Times New Roman" w:hAnsi="Times New Roman" w:cs="Times New Roman"/>
          <w:sz w:val="28"/>
          <w:szCs w:val="28"/>
        </w:rPr>
        <w:t xml:space="preserve">две </w:t>
      </w:r>
      <w:r>
        <w:rPr>
          <w:rFonts w:ascii="Times New Roman" w:hAnsi="Times New Roman" w:cs="Times New Roman"/>
          <w:sz w:val="28"/>
          <w:szCs w:val="28"/>
        </w:rPr>
        <w:t>задвижки</w:t>
      </w:r>
      <w:r w:rsidR="004C17E0">
        <w:rPr>
          <w:rFonts w:ascii="Times New Roman" w:hAnsi="Times New Roman" w:cs="Times New Roman"/>
          <w:sz w:val="28"/>
          <w:szCs w:val="28"/>
        </w:rPr>
        <w:t>.</w:t>
      </w:r>
    </w:p>
    <w:p w:rsidR="00D373CE" w:rsidRDefault="00DB033D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73CE">
        <w:rPr>
          <w:rFonts w:ascii="Times New Roman" w:hAnsi="Times New Roman" w:cs="Times New Roman"/>
          <w:sz w:val="28"/>
          <w:szCs w:val="28"/>
        </w:rPr>
        <w:t>Установлен</w:t>
      </w:r>
      <w:r w:rsidR="00865F07">
        <w:rPr>
          <w:rFonts w:ascii="Times New Roman" w:hAnsi="Times New Roman" w:cs="Times New Roman"/>
          <w:sz w:val="28"/>
          <w:szCs w:val="28"/>
        </w:rPr>
        <w:t>о</w:t>
      </w:r>
      <w:r w:rsidR="00D373CE">
        <w:rPr>
          <w:rFonts w:ascii="Times New Roman" w:hAnsi="Times New Roman" w:cs="Times New Roman"/>
          <w:sz w:val="28"/>
          <w:szCs w:val="28"/>
        </w:rPr>
        <w:t xml:space="preserve"> </w:t>
      </w:r>
      <w:r w:rsidR="00865F07">
        <w:rPr>
          <w:rFonts w:ascii="Times New Roman" w:hAnsi="Times New Roman" w:cs="Times New Roman"/>
          <w:sz w:val="28"/>
          <w:szCs w:val="28"/>
        </w:rPr>
        <w:t xml:space="preserve">два </w:t>
      </w:r>
      <w:r w:rsidR="00D373CE">
        <w:rPr>
          <w:rFonts w:ascii="Times New Roman" w:hAnsi="Times New Roman" w:cs="Times New Roman"/>
          <w:sz w:val="28"/>
          <w:szCs w:val="28"/>
        </w:rPr>
        <w:t>обратны</w:t>
      </w:r>
      <w:r w:rsidR="00865F07">
        <w:rPr>
          <w:rFonts w:ascii="Times New Roman" w:hAnsi="Times New Roman" w:cs="Times New Roman"/>
          <w:sz w:val="28"/>
          <w:szCs w:val="28"/>
        </w:rPr>
        <w:t>х</w:t>
      </w:r>
      <w:r w:rsidR="00D373CE">
        <w:rPr>
          <w:rFonts w:ascii="Times New Roman" w:hAnsi="Times New Roman" w:cs="Times New Roman"/>
          <w:sz w:val="28"/>
          <w:szCs w:val="28"/>
        </w:rPr>
        <w:t xml:space="preserve"> клапана на скважинах № 14 и 15 в целях улучшения качества водоснабжения и экономии электроснабжения.</w:t>
      </w:r>
    </w:p>
    <w:p w:rsidR="00C62F8B" w:rsidRDefault="00C62F8B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Восстановлена</w:t>
      </w:r>
      <w:r w:rsidR="00D373CE">
        <w:rPr>
          <w:rFonts w:ascii="Times New Roman" w:hAnsi="Times New Roman" w:cs="Times New Roman"/>
          <w:sz w:val="28"/>
          <w:szCs w:val="28"/>
        </w:rPr>
        <w:t xml:space="preserve"> сбросная задвижка</w:t>
      </w:r>
      <w:r>
        <w:rPr>
          <w:rFonts w:ascii="Times New Roman" w:hAnsi="Times New Roman" w:cs="Times New Roman"/>
          <w:sz w:val="28"/>
          <w:szCs w:val="28"/>
        </w:rPr>
        <w:t xml:space="preserve"> по ул. Восточной ст. Новодмитриевской</w:t>
      </w:r>
      <w:r w:rsidR="00706298">
        <w:rPr>
          <w:rFonts w:ascii="Times New Roman" w:hAnsi="Times New Roman" w:cs="Times New Roman"/>
          <w:sz w:val="28"/>
          <w:szCs w:val="28"/>
        </w:rPr>
        <w:t>.</w:t>
      </w:r>
    </w:p>
    <w:p w:rsidR="00404D6C" w:rsidRDefault="00865F07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83C0E">
        <w:rPr>
          <w:rFonts w:ascii="Times New Roman" w:hAnsi="Times New Roman" w:cs="Times New Roman"/>
          <w:sz w:val="28"/>
          <w:szCs w:val="28"/>
        </w:rPr>
        <w:t>январе 2023 года</w:t>
      </w:r>
      <w:r>
        <w:rPr>
          <w:rFonts w:ascii="Times New Roman" w:hAnsi="Times New Roman" w:cs="Times New Roman"/>
          <w:sz w:val="28"/>
          <w:szCs w:val="28"/>
        </w:rPr>
        <w:t xml:space="preserve"> по ул. Кооперативной ст. Новодмитр</w:t>
      </w:r>
      <w:r w:rsidR="00CC79E1">
        <w:rPr>
          <w:rFonts w:ascii="Times New Roman" w:hAnsi="Times New Roman" w:cs="Times New Roman"/>
          <w:sz w:val="28"/>
          <w:szCs w:val="28"/>
        </w:rPr>
        <w:t xml:space="preserve">иевской </w:t>
      </w:r>
      <w:r>
        <w:rPr>
          <w:rFonts w:ascii="Times New Roman" w:hAnsi="Times New Roman" w:cs="Times New Roman"/>
          <w:sz w:val="28"/>
          <w:szCs w:val="28"/>
        </w:rPr>
        <w:t>была установлена новая водонапорная башня Рожновского,</w:t>
      </w:r>
      <w:r w:rsidR="00CC79E1">
        <w:rPr>
          <w:rFonts w:ascii="Times New Roman" w:hAnsi="Times New Roman" w:cs="Times New Roman"/>
          <w:sz w:val="28"/>
          <w:szCs w:val="28"/>
        </w:rPr>
        <w:t xml:space="preserve"> полученная в 2022 году из МинТЭК края на безвозмездной основе.</w:t>
      </w:r>
      <w:r w:rsidR="00404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D6C" w:rsidRDefault="003B2C5A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04D6C">
        <w:rPr>
          <w:rFonts w:ascii="Times New Roman" w:hAnsi="Times New Roman" w:cs="Times New Roman"/>
          <w:sz w:val="28"/>
          <w:szCs w:val="28"/>
        </w:rPr>
        <w:t>зготовлен технический отчет на получение из аварийного фонда края 2024 года еще двух водонапорных башен Рожновского (х. О</w:t>
      </w:r>
      <w:r w:rsidR="00404D6C" w:rsidRPr="00B62EF0">
        <w:rPr>
          <w:rFonts w:ascii="Times New Roman" w:hAnsi="Times New Roman" w:cs="Times New Roman"/>
          <w:sz w:val="28"/>
          <w:szCs w:val="28"/>
        </w:rPr>
        <w:t>азис и школа</w:t>
      </w:r>
      <w:r w:rsidR="00404D6C">
        <w:rPr>
          <w:rFonts w:ascii="Times New Roman" w:hAnsi="Times New Roman" w:cs="Times New Roman"/>
          <w:sz w:val="28"/>
          <w:szCs w:val="28"/>
        </w:rPr>
        <w:t>).</w:t>
      </w:r>
    </w:p>
    <w:p w:rsidR="00200A7F" w:rsidRDefault="00200A7F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83C0E">
        <w:rPr>
          <w:rFonts w:ascii="Times New Roman" w:hAnsi="Times New Roman" w:cs="Times New Roman"/>
          <w:i/>
          <w:sz w:val="28"/>
          <w:szCs w:val="28"/>
        </w:rPr>
        <w:t>Для справки 24.01.2024 подготовлен и направлен пакет документов на получение одной водонапорной башни из аварийного фонда МинТЭК и ЖКХ края. До мая 2024 года планируется установка новой башни на х. Оазис.</w:t>
      </w:r>
      <w:r w:rsidRPr="00200A7F">
        <w:rPr>
          <w:rFonts w:ascii="Times New Roman" w:hAnsi="Times New Roman" w:cs="Times New Roman"/>
          <w:sz w:val="28"/>
          <w:szCs w:val="28"/>
        </w:rPr>
        <w:t>)</w:t>
      </w:r>
    </w:p>
    <w:p w:rsidR="006E3143" w:rsidRDefault="00CC79E1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7A61" w:rsidRPr="00CC79E1">
        <w:rPr>
          <w:rFonts w:ascii="Times New Roman" w:hAnsi="Times New Roman" w:cs="Times New Roman"/>
          <w:sz w:val="28"/>
          <w:szCs w:val="28"/>
        </w:rPr>
        <w:t>олучен</w:t>
      </w:r>
      <w:r w:rsidR="006E3143" w:rsidRPr="00CC79E1">
        <w:rPr>
          <w:rFonts w:ascii="Times New Roman" w:hAnsi="Times New Roman" w:cs="Times New Roman"/>
          <w:sz w:val="28"/>
          <w:szCs w:val="28"/>
        </w:rPr>
        <w:t>ы</w:t>
      </w:r>
      <w:r w:rsidR="00397A61" w:rsidRPr="00CC79E1">
        <w:rPr>
          <w:rFonts w:ascii="Times New Roman" w:hAnsi="Times New Roman" w:cs="Times New Roman"/>
          <w:sz w:val="28"/>
          <w:szCs w:val="28"/>
        </w:rPr>
        <w:t xml:space="preserve"> и</w:t>
      </w:r>
      <w:r w:rsidR="00C62F8B" w:rsidRPr="00CC79E1">
        <w:rPr>
          <w:rFonts w:ascii="Times New Roman" w:hAnsi="Times New Roman" w:cs="Times New Roman"/>
          <w:sz w:val="28"/>
          <w:szCs w:val="28"/>
        </w:rPr>
        <w:t xml:space="preserve">з аварийного фонда </w:t>
      </w:r>
      <w:r>
        <w:rPr>
          <w:rFonts w:ascii="Times New Roman" w:hAnsi="Times New Roman" w:cs="Times New Roman"/>
          <w:sz w:val="28"/>
          <w:szCs w:val="28"/>
        </w:rPr>
        <w:t xml:space="preserve">Мин ТЭК и ЖКХ </w:t>
      </w:r>
      <w:r w:rsidR="00C62F8B" w:rsidRPr="00CC79E1">
        <w:rPr>
          <w:rFonts w:ascii="Times New Roman" w:hAnsi="Times New Roman" w:cs="Times New Roman"/>
          <w:sz w:val="28"/>
          <w:szCs w:val="28"/>
        </w:rPr>
        <w:t>края, на безвозмездной основе</w:t>
      </w:r>
      <w:r w:rsidR="00397A61" w:rsidRPr="00CC79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установлены в водопроводную сеть</w:t>
      </w:r>
      <w:r w:rsidR="00397A61" w:rsidRPr="00CC7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пять </w:t>
      </w:r>
      <w:r w:rsidR="00397A61" w:rsidRPr="00CC79E1">
        <w:rPr>
          <w:rFonts w:ascii="Times New Roman" w:hAnsi="Times New Roman" w:cs="Times New Roman"/>
          <w:sz w:val="28"/>
          <w:szCs w:val="28"/>
        </w:rPr>
        <w:t>насос</w:t>
      </w:r>
      <w:r w:rsidR="006E3143" w:rsidRPr="00CC79E1"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865F07" w:rsidRPr="00865F07" w:rsidRDefault="00CC79E1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865F07" w:rsidRPr="00865F07">
        <w:rPr>
          <w:rFonts w:ascii="Times New Roman" w:hAnsi="Times New Roman" w:cs="Times New Roman"/>
          <w:color w:val="FF0000"/>
          <w:sz w:val="28"/>
          <w:szCs w:val="28"/>
        </w:rPr>
        <w:t>егулярно устранялись порывы на центральном водопроводе станиц</w:t>
      </w:r>
      <w:r w:rsidR="00404D6C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865F07" w:rsidRPr="00865F07">
        <w:rPr>
          <w:rFonts w:ascii="Times New Roman" w:hAnsi="Times New Roman" w:cs="Times New Roman"/>
          <w:color w:val="FF0000"/>
          <w:sz w:val="28"/>
          <w:szCs w:val="28"/>
        </w:rPr>
        <w:t xml:space="preserve"> Новодмитриевской.</w:t>
      </w:r>
    </w:p>
    <w:p w:rsidR="00953DD7" w:rsidRDefault="00953DD7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404D6C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счетчик</w:t>
      </w:r>
      <w:r w:rsidR="00404D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расхода </w:t>
      </w:r>
      <w:r w:rsidR="00625C9C">
        <w:rPr>
          <w:rFonts w:ascii="Times New Roman" w:hAnsi="Times New Roman" w:cs="Times New Roman"/>
          <w:sz w:val="28"/>
          <w:szCs w:val="28"/>
        </w:rPr>
        <w:t>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D6C">
        <w:rPr>
          <w:rFonts w:ascii="Times New Roman" w:hAnsi="Times New Roman" w:cs="Times New Roman"/>
          <w:sz w:val="28"/>
          <w:szCs w:val="28"/>
        </w:rPr>
        <w:t>по</w:t>
      </w:r>
      <w:r w:rsidR="00C83C0E">
        <w:rPr>
          <w:rFonts w:ascii="Times New Roman" w:hAnsi="Times New Roman" w:cs="Times New Roman"/>
          <w:sz w:val="28"/>
          <w:szCs w:val="28"/>
        </w:rPr>
        <w:t>л</w:t>
      </w:r>
      <w:r w:rsidR="00404D6C">
        <w:rPr>
          <w:rFonts w:ascii="Times New Roman" w:hAnsi="Times New Roman" w:cs="Times New Roman"/>
          <w:sz w:val="28"/>
          <w:szCs w:val="28"/>
        </w:rPr>
        <w:t xml:space="preserve">учаемой </w:t>
      </w:r>
      <w:r w:rsidR="00625C9C">
        <w:rPr>
          <w:rFonts w:ascii="Times New Roman" w:hAnsi="Times New Roman" w:cs="Times New Roman"/>
          <w:sz w:val="28"/>
          <w:szCs w:val="28"/>
        </w:rPr>
        <w:t>из артезианских скважин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6CC">
        <w:rPr>
          <w:rFonts w:ascii="Times New Roman" w:hAnsi="Times New Roman" w:cs="Times New Roman"/>
          <w:sz w:val="28"/>
          <w:szCs w:val="28"/>
        </w:rPr>
        <w:t>для общей водопроводной сети</w:t>
      </w:r>
      <w:r w:rsidR="001914B6">
        <w:rPr>
          <w:rFonts w:ascii="Times New Roman" w:hAnsi="Times New Roman" w:cs="Times New Roman"/>
          <w:sz w:val="28"/>
          <w:szCs w:val="28"/>
        </w:rPr>
        <w:t>.</w:t>
      </w:r>
    </w:p>
    <w:p w:rsidR="00414152" w:rsidRPr="00200A7F" w:rsidRDefault="00625C9C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A7F">
        <w:rPr>
          <w:rFonts w:ascii="Times New Roman" w:hAnsi="Times New Roman" w:cs="Times New Roman"/>
          <w:sz w:val="28"/>
          <w:szCs w:val="28"/>
        </w:rPr>
        <w:t xml:space="preserve">Установлен забор вокруг земельного участка со </w:t>
      </w:r>
      <w:r w:rsidR="007832AD" w:rsidRPr="00200A7F">
        <w:rPr>
          <w:rFonts w:ascii="Times New Roman" w:hAnsi="Times New Roman" w:cs="Times New Roman"/>
          <w:sz w:val="28"/>
          <w:szCs w:val="28"/>
        </w:rPr>
        <w:t>скважин</w:t>
      </w:r>
      <w:r w:rsidRPr="00200A7F">
        <w:rPr>
          <w:rFonts w:ascii="Times New Roman" w:hAnsi="Times New Roman" w:cs="Times New Roman"/>
          <w:sz w:val="28"/>
          <w:szCs w:val="28"/>
        </w:rPr>
        <w:t>ой</w:t>
      </w:r>
      <w:r w:rsidR="007832AD" w:rsidRPr="00200A7F">
        <w:rPr>
          <w:rFonts w:ascii="Times New Roman" w:hAnsi="Times New Roman" w:cs="Times New Roman"/>
          <w:sz w:val="28"/>
          <w:szCs w:val="28"/>
        </w:rPr>
        <w:t xml:space="preserve"> </w:t>
      </w:r>
      <w:r w:rsidR="00855519">
        <w:rPr>
          <w:rFonts w:ascii="Times New Roman" w:hAnsi="Times New Roman" w:cs="Times New Roman"/>
          <w:sz w:val="28"/>
          <w:szCs w:val="28"/>
        </w:rPr>
        <w:t xml:space="preserve">№ 30048 </w:t>
      </w:r>
      <w:r w:rsidR="00414152" w:rsidRPr="00200A7F">
        <w:rPr>
          <w:rFonts w:ascii="Times New Roman" w:hAnsi="Times New Roman" w:cs="Times New Roman"/>
          <w:sz w:val="28"/>
          <w:szCs w:val="28"/>
        </w:rPr>
        <w:t>на ул. Горького</w:t>
      </w:r>
      <w:r w:rsidRPr="00200A7F">
        <w:rPr>
          <w:rFonts w:ascii="Times New Roman" w:hAnsi="Times New Roman" w:cs="Times New Roman"/>
          <w:sz w:val="28"/>
          <w:szCs w:val="28"/>
        </w:rPr>
        <w:t xml:space="preserve"> ст. Новодмитриевской</w:t>
      </w:r>
      <w:r w:rsidR="00414152" w:rsidRPr="00200A7F">
        <w:rPr>
          <w:rFonts w:ascii="Times New Roman" w:hAnsi="Times New Roman" w:cs="Times New Roman"/>
          <w:sz w:val="28"/>
          <w:szCs w:val="28"/>
        </w:rPr>
        <w:t>.</w:t>
      </w:r>
    </w:p>
    <w:p w:rsidR="00751ED8" w:rsidRPr="00200A7F" w:rsidRDefault="003B2C5A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14152" w:rsidRPr="00200A7F">
        <w:rPr>
          <w:rFonts w:ascii="Times New Roman" w:hAnsi="Times New Roman" w:cs="Times New Roman"/>
          <w:sz w:val="28"/>
          <w:szCs w:val="28"/>
        </w:rPr>
        <w:t>акрыт исполнительный лист по бесперебойному водоснабжению</w:t>
      </w:r>
      <w:r w:rsidR="00751ED8" w:rsidRPr="00200A7F">
        <w:rPr>
          <w:rFonts w:ascii="Times New Roman" w:hAnsi="Times New Roman" w:cs="Times New Roman"/>
          <w:sz w:val="28"/>
          <w:szCs w:val="28"/>
        </w:rPr>
        <w:t>. (</w:t>
      </w:r>
      <w:r w:rsidR="00751ED8" w:rsidRPr="003B2C5A">
        <w:rPr>
          <w:rFonts w:ascii="Times New Roman" w:hAnsi="Times New Roman" w:cs="Times New Roman"/>
          <w:i/>
          <w:sz w:val="28"/>
          <w:szCs w:val="28"/>
        </w:rPr>
        <w:t>остался исполнительный лист по качеству воды</w:t>
      </w:r>
      <w:r w:rsidR="00751ED8" w:rsidRPr="00200A7F">
        <w:rPr>
          <w:rFonts w:ascii="Times New Roman" w:hAnsi="Times New Roman" w:cs="Times New Roman"/>
          <w:sz w:val="28"/>
          <w:szCs w:val="28"/>
        </w:rPr>
        <w:t>).</w:t>
      </w:r>
    </w:p>
    <w:p w:rsidR="00C12E75" w:rsidRDefault="00625C9C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A7F">
        <w:rPr>
          <w:rFonts w:ascii="Times New Roman" w:hAnsi="Times New Roman" w:cs="Times New Roman"/>
          <w:sz w:val="28"/>
          <w:szCs w:val="28"/>
        </w:rPr>
        <w:lastRenderedPageBreak/>
        <w:t xml:space="preserve">При решении </w:t>
      </w:r>
      <w:r w:rsidR="00751ED8" w:rsidRPr="00200A7F">
        <w:rPr>
          <w:rFonts w:ascii="Times New Roman" w:hAnsi="Times New Roman" w:cs="Times New Roman"/>
          <w:sz w:val="28"/>
          <w:szCs w:val="28"/>
        </w:rPr>
        <w:t>вопрос</w:t>
      </w:r>
      <w:r w:rsidRPr="00200A7F">
        <w:rPr>
          <w:rFonts w:ascii="Times New Roman" w:hAnsi="Times New Roman" w:cs="Times New Roman"/>
          <w:sz w:val="28"/>
          <w:szCs w:val="28"/>
        </w:rPr>
        <w:t>а</w:t>
      </w:r>
      <w:r w:rsidR="00751ED8" w:rsidRPr="00200A7F">
        <w:rPr>
          <w:rFonts w:ascii="Times New Roman" w:hAnsi="Times New Roman" w:cs="Times New Roman"/>
          <w:sz w:val="28"/>
          <w:szCs w:val="28"/>
        </w:rPr>
        <w:t xml:space="preserve"> по качеству </w:t>
      </w:r>
      <w:r w:rsidRPr="00200A7F">
        <w:rPr>
          <w:rFonts w:ascii="Times New Roman" w:hAnsi="Times New Roman" w:cs="Times New Roman"/>
          <w:sz w:val="28"/>
          <w:szCs w:val="28"/>
        </w:rPr>
        <w:t xml:space="preserve">воды </w:t>
      </w:r>
      <w:r w:rsidR="00751ED8" w:rsidRPr="00200A7F">
        <w:rPr>
          <w:rFonts w:ascii="Times New Roman" w:hAnsi="Times New Roman" w:cs="Times New Roman"/>
          <w:sz w:val="28"/>
          <w:szCs w:val="28"/>
        </w:rPr>
        <w:t xml:space="preserve">администрация поселения подготовила все необходимые документы на вступление в </w:t>
      </w:r>
      <w:r w:rsidR="00E45877" w:rsidRPr="00200A7F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Pr="00200A7F">
        <w:rPr>
          <w:rFonts w:ascii="Times New Roman" w:hAnsi="Times New Roman" w:cs="Times New Roman"/>
          <w:sz w:val="28"/>
          <w:szCs w:val="28"/>
        </w:rPr>
        <w:t>«Развитие ЖКХ»</w:t>
      </w:r>
      <w:r w:rsidR="00751ED8" w:rsidRPr="00200A7F">
        <w:rPr>
          <w:rFonts w:ascii="Times New Roman" w:hAnsi="Times New Roman" w:cs="Times New Roman"/>
          <w:sz w:val="28"/>
          <w:szCs w:val="28"/>
        </w:rPr>
        <w:t xml:space="preserve"> на 2024 год по замене 100%</w:t>
      </w:r>
      <w:r w:rsidR="00C12E75" w:rsidRPr="00200A7F">
        <w:rPr>
          <w:rFonts w:ascii="Times New Roman" w:hAnsi="Times New Roman" w:cs="Times New Roman"/>
          <w:sz w:val="28"/>
          <w:szCs w:val="28"/>
        </w:rPr>
        <w:t xml:space="preserve"> сетей от центрального водозабора</w:t>
      </w:r>
      <w:r w:rsidRPr="00200A7F">
        <w:rPr>
          <w:rFonts w:ascii="Times New Roman" w:hAnsi="Times New Roman" w:cs="Times New Roman"/>
          <w:sz w:val="28"/>
          <w:szCs w:val="28"/>
        </w:rPr>
        <w:t xml:space="preserve"> протяженностью 20370 метров</w:t>
      </w:r>
      <w:r w:rsidR="00C12E75" w:rsidRPr="00200A7F">
        <w:rPr>
          <w:rFonts w:ascii="Times New Roman" w:hAnsi="Times New Roman" w:cs="Times New Roman"/>
          <w:sz w:val="28"/>
          <w:szCs w:val="28"/>
        </w:rPr>
        <w:t>.</w:t>
      </w:r>
      <w:r w:rsidR="00C12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C9C" w:rsidRDefault="00200A7F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00A7F">
        <w:rPr>
          <w:rFonts w:ascii="Times New Roman" w:hAnsi="Times New Roman" w:cs="Times New Roman"/>
          <w:i/>
          <w:sz w:val="28"/>
          <w:szCs w:val="28"/>
        </w:rPr>
        <w:t>Д</w:t>
      </w:r>
      <w:r w:rsidR="00625C9C" w:rsidRPr="00200A7F">
        <w:rPr>
          <w:rFonts w:ascii="Times New Roman" w:hAnsi="Times New Roman" w:cs="Times New Roman"/>
          <w:i/>
          <w:sz w:val="28"/>
          <w:szCs w:val="28"/>
        </w:rPr>
        <w:t>ля справки: вопрос решен положительно</w:t>
      </w:r>
      <w:r w:rsidRPr="00200A7F">
        <w:rPr>
          <w:rFonts w:ascii="Times New Roman" w:hAnsi="Times New Roman" w:cs="Times New Roman"/>
          <w:i/>
          <w:sz w:val="28"/>
          <w:szCs w:val="28"/>
        </w:rPr>
        <w:t xml:space="preserve"> - 19.01.2024 года МинТЭК и ЖКХ края издан приказ № 47 о выделении в рамках программы денежных средств на 2024 год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47CD6" w:rsidRDefault="00C12E75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несколько встреч по </w:t>
      </w:r>
      <w:r w:rsidR="00754A44">
        <w:rPr>
          <w:rFonts w:ascii="Times New Roman" w:hAnsi="Times New Roman" w:cs="Times New Roman"/>
          <w:sz w:val="28"/>
          <w:szCs w:val="28"/>
        </w:rPr>
        <w:t>предпроектной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подготовке обустройства водоочистки на центральном водозаборе. Для обеспечения водоснабжения на перспективу, поставили на кадастр</w:t>
      </w:r>
      <w:r w:rsidR="00C07228">
        <w:rPr>
          <w:rFonts w:ascii="Times New Roman" w:hAnsi="Times New Roman" w:cs="Times New Roman"/>
          <w:sz w:val="28"/>
          <w:szCs w:val="28"/>
        </w:rPr>
        <w:t xml:space="preserve"> новый участок под</w:t>
      </w:r>
      <w:r w:rsidR="00E45877">
        <w:rPr>
          <w:rFonts w:ascii="Times New Roman" w:hAnsi="Times New Roman" w:cs="Times New Roman"/>
          <w:sz w:val="28"/>
          <w:szCs w:val="28"/>
        </w:rPr>
        <w:t xml:space="preserve"> </w:t>
      </w:r>
      <w:r w:rsidR="00C07228">
        <w:rPr>
          <w:rFonts w:ascii="Times New Roman" w:hAnsi="Times New Roman" w:cs="Times New Roman"/>
          <w:sz w:val="28"/>
          <w:szCs w:val="28"/>
        </w:rPr>
        <w:t xml:space="preserve">скважину в районе блочного завода. Были попытки вступить в программу «чистая вода» по скважине на ул. Мичурина, однако, </w:t>
      </w:r>
      <w:r w:rsidR="00175AD0">
        <w:rPr>
          <w:rFonts w:ascii="Times New Roman" w:hAnsi="Times New Roman" w:cs="Times New Roman"/>
          <w:sz w:val="28"/>
          <w:szCs w:val="28"/>
        </w:rPr>
        <w:t>в связи с невозможностью получить паспорт санитарно-защитной зоны (несоответствие площади участка требованиям РПН) На остальные скважины планировалось установка контейнеров для водоочистки,</w:t>
      </w:r>
      <w:r w:rsidR="00A85421">
        <w:rPr>
          <w:rFonts w:ascii="Times New Roman" w:hAnsi="Times New Roman" w:cs="Times New Roman"/>
          <w:sz w:val="28"/>
          <w:szCs w:val="28"/>
        </w:rPr>
        <w:t xml:space="preserve"> однако, цена в 36 млн. рублей для бюджета непосильная. Кроме того, обслуживание в дальнейшем, обанкротит МУП за 1 год из-за низких тарифов на воду.</w:t>
      </w:r>
    </w:p>
    <w:p w:rsidR="00855519" w:rsidRPr="00B3373C" w:rsidRDefault="00855519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73C">
        <w:rPr>
          <w:rFonts w:ascii="Times New Roman" w:hAnsi="Times New Roman" w:cs="Times New Roman"/>
          <w:sz w:val="28"/>
          <w:szCs w:val="28"/>
        </w:rPr>
        <w:t xml:space="preserve">В течении года по заявкам </w:t>
      </w:r>
      <w:r>
        <w:rPr>
          <w:rFonts w:ascii="Times New Roman" w:hAnsi="Times New Roman" w:cs="Times New Roman"/>
          <w:sz w:val="28"/>
          <w:szCs w:val="28"/>
        </w:rPr>
        <w:t>жителей</w:t>
      </w:r>
      <w:r w:rsidRPr="00B3373C">
        <w:rPr>
          <w:rFonts w:ascii="Times New Roman" w:hAnsi="Times New Roman" w:cs="Times New Roman"/>
          <w:sz w:val="28"/>
          <w:szCs w:val="28"/>
        </w:rPr>
        <w:t xml:space="preserve"> велись работы по замене перегоревших ламп уличного освещения в количестве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D55D7B">
        <w:rPr>
          <w:rFonts w:ascii="Times New Roman" w:hAnsi="Times New Roman" w:cs="Times New Roman"/>
          <w:sz w:val="28"/>
          <w:szCs w:val="28"/>
        </w:rPr>
        <w:t xml:space="preserve"> штук.</w:t>
      </w:r>
    </w:p>
    <w:p w:rsidR="00855519" w:rsidRDefault="00855519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52B2">
        <w:rPr>
          <w:rFonts w:ascii="Times New Roman" w:hAnsi="Times New Roman" w:cs="Times New Roman"/>
          <w:color w:val="FF0000"/>
          <w:sz w:val="28"/>
          <w:szCs w:val="28"/>
        </w:rPr>
        <w:t>Кроме того, закуплено 35 новых светодиодных прожекторов</w:t>
      </w:r>
      <w:r>
        <w:rPr>
          <w:rFonts w:ascii="Times New Roman" w:hAnsi="Times New Roman" w:cs="Times New Roman"/>
          <w:color w:val="FF0000"/>
          <w:sz w:val="28"/>
          <w:szCs w:val="28"/>
        </w:rPr>
        <w:t>. Все приобретенные осветительные приборы установлены по адресам в соответствии с поступившими заявками от депутатов Совета и председателей квартальных комитетов о потребностях в организации освещения на улицах поселения.</w:t>
      </w:r>
    </w:p>
    <w:p w:rsidR="00855519" w:rsidRDefault="00855519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2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течении </w:t>
      </w:r>
      <w:r w:rsidRPr="00AC32C6">
        <w:rPr>
          <w:rFonts w:ascii="Times New Roman" w:hAnsi="Times New Roman" w:cs="Times New Roman"/>
          <w:sz w:val="28"/>
          <w:szCs w:val="28"/>
        </w:rPr>
        <w:t xml:space="preserve">2023 года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приняла участие в 3 </w:t>
      </w:r>
      <w:r w:rsidRPr="00AC32C6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AC32C6">
        <w:rPr>
          <w:rFonts w:ascii="Times New Roman" w:hAnsi="Times New Roman" w:cs="Times New Roman"/>
          <w:sz w:val="28"/>
          <w:szCs w:val="28"/>
        </w:rPr>
        <w:t xml:space="preserve"> арбитражного суда по привлечению к субсидиарной ответственности администрации как учредителя МУП «Новодмитриевское ЖКХ»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561" w:rsidRDefault="00BB4561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510F" w:rsidRDefault="002447C7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47C7">
        <w:rPr>
          <w:rFonts w:ascii="Times New Roman" w:hAnsi="Times New Roman" w:cs="Times New Roman"/>
          <w:b/>
          <w:sz w:val="28"/>
          <w:szCs w:val="28"/>
          <w:u w:val="single"/>
        </w:rPr>
        <w:t>Ремонтно-восстановительные работы по дорогам:</w:t>
      </w:r>
    </w:p>
    <w:p w:rsidR="00892AC9" w:rsidRPr="00160537" w:rsidRDefault="00892AC9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4056" w:rsidRDefault="00A61740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50BF">
        <w:rPr>
          <w:rFonts w:ascii="Times New Roman" w:hAnsi="Times New Roman" w:cs="Times New Roman"/>
          <w:sz w:val="28"/>
          <w:szCs w:val="28"/>
        </w:rPr>
        <w:t>В отчетный период п</w:t>
      </w:r>
      <w:r>
        <w:rPr>
          <w:rFonts w:ascii="Times New Roman" w:hAnsi="Times New Roman" w:cs="Times New Roman"/>
          <w:sz w:val="28"/>
          <w:szCs w:val="28"/>
        </w:rPr>
        <w:t xml:space="preserve">роведено грейдирование </w:t>
      </w:r>
      <w:r w:rsidR="00E45877">
        <w:rPr>
          <w:rFonts w:ascii="Times New Roman" w:hAnsi="Times New Roman" w:cs="Times New Roman"/>
          <w:sz w:val="28"/>
          <w:szCs w:val="28"/>
        </w:rPr>
        <w:t xml:space="preserve">всех </w:t>
      </w:r>
      <w:r w:rsidR="009E6EB5">
        <w:rPr>
          <w:rFonts w:ascii="Times New Roman" w:hAnsi="Times New Roman" w:cs="Times New Roman"/>
          <w:sz w:val="28"/>
          <w:szCs w:val="28"/>
        </w:rPr>
        <w:t>улиц поселения</w:t>
      </w:r>
      <w:r w:rsidR="00564056">
        <w:rPr>
          <w:rFonts w:ascii="Times New Roman" w:hAnsi="Times New Roman" w:cs="Times New Roman"/>
          <w:sz w:val="28"/>
          <w:szCs w:val="28"/>
        </w:rPr>
        <w:t xml:space="preserve"> </w:t>
      </w:r>
      <w:r w:rsidR="00E45877">
        <w:rPr>
          <w:rFonts w:ascii="Times New Roman" w:hAnsi="Times New Roman" w:cs="Times New Roman"/>
          <w:sz w:val="28"/>
          <w:szCs w:val="28"/>
        </w:rPr>
        <w:t>с щебеночным покрытием</w:t>
      </w:r>
      <w:r w:rsidR="009E6EB5">
        <w:rPr>
          <w:rFonts w:ascii="Times New Roman" w:hAnsi="Times New Roman" w:cs="Times New Roman"/>
          <w:sz w:val="28"/>
          <w:szCs w:val="28"/>
        </w:rPr>
        <w:t>.</w:t>
      </w:r>
    </w:p>
    <w:p w:rsidR="00EB7C2C" w:rsidRDefault="003B2C5A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улицах,</w:t>
      </w:r>
      <w:r w:rsidR="00EB7C2C">
        <w:rPr>
          <w:rFonts w:ascii="Times New Roman" w:hAnsi="Times New Roman" w:cs="Times New Roman"/>
          <w:sz w:val="28"/>
          <w:szCs w:val="28"/>
        </w:rPr>
        <w:t xml:space="preserve"> имеющих асфальтовое покрытие </w:t>
      </w:r>
      <w:r w:rsidR="00BC54DA">
        <w:rPr>
          <w:rFonts w:ascii="Times New Roman" w:hAnsi="Times New Roman" w:cs="Times New Roman"/>
          <w:sz w:val="28"/>
          <w:szCs w:val="28"/>
        </w:rPr>
        <w:t>(Мичурина, Октябрьская, Чапаева)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54DA">
        <w:rPr>
          <w:rFonts w:ascii="Times New Roman" w:hAnsi="Times New Roman" w:cs="Times New Roman"/>
          <w:sz w:val="28"/>
          <w:szCs w:val="28"/>
        </w:rPr>
        <w:t xml:space="preserve"> </w:t>
      </w:r>
      <w:r w:rsidR="00E45877">
        <w:rPr>
          <w:rFonts w:ascii="Times New Roman" w:hAnsi="Times New Roman" w:cs="Times New Roman"/>
          <w:sz w:val="28"/>
          <w:szCs w:val="28"/>
        </w:rPr>
        <w:t>осуществлен ямочный</w:t>
      </w:r>
      <w:r w:rsidR="00564056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855519">
        <w:rPr>
          <w:rFonts w:ascii="Times New Roman" w:hAnsi="Times New Roman" w:cs="Times New Roman"/>
          <w:sz w:val="28"/>
          <w:szCs w:val="28"/>
        </w:rPr>
        <w:t xml:space="preserve"> (</w:t>
      </w:r>
      <w:r w:rsidR="00855519" w:rsidRPr="00855519">
        <w:rPr>
          <w:rFonts w:ascii="Times New Roman" w:hAnsi="Times New Roman" w:cs="Times New Roman"/>
          <w:i/>
          <w:sz w:val="28"/>
          <w:szCs w:val="28"/>
        </w:rPr>
        <w:t>май 2023 года</w:t>
      </w:r>
      <w:r w:rsidR="00855519">
        <w:rPr>
          <w:rFonts w:ascii="Times New Roman" w:hAnsi="Times New Roman" w:cs="Times New Roman"/>
          <w:sz w:val="28"/>
          <w:szCs w:val="28"/>
        </w:rPr>
        <w:t>)</w:t>
      </w:r>
      <w:r w:rsidR="00EB7C2C">
        <w:rPr>
          <w:rFonts w:ascii="Times New Roman" w:hAnsi="Times New Roman" w:cs="Times New Roman"/>
          <w:sz w:val="28"/>
          <w:szCs w:val="28"/>
        </w:rPr>
        <w:t>.</w:t>
      </w:r>
    </w:p>
    <w:p w:rsidR="00EB7C2C" w:rsidRDefault="00EB7C2C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Осуществлена частичная отсыпка щебнем</w:t>
      </w:r>
      <w:r w:rsidR="00BC54DA">
        <w:rPr>
          <w:rFonts w:ascii="Times New Roman" w:hAnsi="Times New Roman" w:cs="Times New Roman"/>
          <w:sz w:val="28"/>
          <w:szCs w:val="28"/>
        </w:rPr>
        <w:t xml:space="preserve"> улиц</w:t>
      </w:r>
      <w:r w:rsidR="003B2C5A">
        <w:rPr>
          <w:rFonts w:ascii="Times New Roman" w:hAnsi="Times New Roman" w:cs="Times New Roman"/>
          <w:sz w:val="28"/>
          <w:szCs w:val="28"/>
        </w:rPr>
        <w:t>,</w:t>
      </w:r>
      <w:r w:rsidR="00BC54DA">
        <w:rPr>
          <w:rFonts w:ascii="Times New Roman" w:hAnsi="Times New Roman" w:cs="Times New Roman"/>
          <w:sz w:val="28"/>
          <w:szCs w:val="28"/>
        </w:rPr>
        <w:t xml:space="preserve"> ведущих </w:t>
      </w:r>
      <w:r w:rsidR="005827D5">
        <w:rPr>
          <w:rFonts w:ascii="Times New Roman" w:hAnsi="Times New Roman" w:cs="Times New Roman"/>
          <w:sz w:val="28"/>
          <w:szCs w:val="28"/>
        </w:rPr>
        <w:t>к земельным участкам выделенным многодетным семьям</w:t>
      </w:r>
      <w:r w:rsidR="00BC54DA">
        <w:rPr>
          <w:rFonts w:ascii="Times New Roman" w:hAnsi="Times New Roman" w:cs="Times New Roman"/>
          <w:sz w:val="28"/>
          <w:szCs w:val="28"/>
        </w:rPr>
        <w:t xml:space="preserve"> (пер. Куйбышева ул. Лиманная, ул. Победы)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5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004" w:rsidRDefault="00A35C85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ул. Мичурина (у школы) </w:t>
      </w:r>
      <w:r w:rsidR="00BC54DA">
        <w:rPr>
          <w:rFonts w:ascii="Times New Roman" w:hAnsi="Times New Roman" w:cs="Times New Roman"/>
          <w:sz w:val="28"/>
          <w:szCs w:val="28"/>
        </w:rPr>
        <w:t xml:space="preserve">и ул. Чапаева (у детсада) </w:t>
      </w:r>
      <w:r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6550BF">
        <w:rPr>
          <w:rFonts w:ascii="Times New Roman" w:hAnsi="Times New Roman" w:cs="Times New Roman"/>
          <w:sz w:val="28"/>
          <w:szCs w:val="28"/>
        </w:rPr>
        <w:t>дорожные знаки,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004">
        <w:rPr>
          <w:rFonts w:ascii="Times New Roman" w:hAnsi="Times New Roman" w:cs="Times New Roman"/>
          <w:sz w:val="28"/>
          <w:szCs w:val="28"/>
        </w:rPr>
        <w:t>запрещающие движение грузовых автомобилей.</w:t>
      </w:r>
    </w:p>
    <w:p w:rsidR="002F3B8C" w:rsidRDefault="0034325B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капитальный ремонт </w:t>
      </w:r>
      <w:r w:rsidR="00085590">
        <w:rPr>
          <w:rFonts w:ascii="Times New Roman" w:hAnsi="Times New Roman" w:cs="Times New Roman"/>
          <w:sz w:val="28"/>
          <w:szCs w:val="28"/>
        </w:rPr>
        <w:t xml:space="preserve">улиц </w:t>
      </w:r>
      <w:r w:rsidR="00FA2341">
        <w:rPr>
          <w:rFonts w:ascii="Times New Roman" w:hAnsi="Times New Roman" w:cs="Times New Roman"/>
          <w:sz w:val="28"/>
          <w:szCs w:val="28"/>
        </w:rPr>
        <w:t>Свободная</w:t>
      </w:r>
      <w:r w:rsidR="00BC54DA">
        <w:rPr>
          <w:rFonts w:ascii="Times New Roman" w:hAnsi="Times New Roman" w:cs="Times New Roman"/>
          <w:sz w:val="28"/>
          <w:szCs w:val="28"/>
        </w:rPr>
        <w:t>,</w:t>
      </w:r>
      <w:r w:rsidR="00FA2341">
        <w:rPr>
          <w:rFonts w:ascii="Times New Roman" w:hAnsi="Times New Roman" w:cs="Times New Roman"/>
          <w:sz w:val="28"/>
          <w:szCs w:val="28"/>
        </w:rPr>
        <w:t xml:space="preserve"> Северная</w:t>
      </w:r>
      <w:r w:rsidR="00BC54DA">
        <w:rPr>
          <w:rFonts w:ascii="Times New Roman" w:hAnsi="Times New Roman" w:cs="Times New Roman"/>
          <w:sz w:val="28"/>
          <w:szCs w:val="28"/>
        </w:rPr>
        <w:t xml:space="preserve"> и Кубанская</w:t>
      </w:r>
      <w:r w:rsidR="00FA2341">
        <w:rPr>
          <w:rFonts w:ascii="Times New Roman" w:hAnsi="Times New Roman" w:cs="Times New Roman"/>
          <w:sz w:val="28"/>
          <w:szCs w:val="28"/>
        </w:rPr>
        <w:t xml:space="preserve"> с обустройством ериков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6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4DA" w:rsidRDefault="00BC54DA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2B2">
        <w:rPr>
          <w:rFonts w:ascii="Times New Roman" w:hAnsi="Times New Roman" w:cs="Times New Roman"/>
          <w:sz w:val="28"/>
          <w:szCs w:val="28"/>
        </w:rPr>
        <w:t>Заменена поврежденная водопропускная труба по ул. Восточной.</w:t>
      </w:r>
    </w:p>
    <w:p w:rsidR="00855519" w:rsidRDefault="00855519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частыми обращениями жителей о ремонте дороги к хутору Оазис и обращениями администрации поселения в МинТранс края в 2023 году организованы проектно-изыскательские работы по капитальному ремонту дороги. Министерством, за счет средств краевого бюджета, привлечен подрядчик ООО «ИнжПроектСтрой». Администрацией поселения организованно оперативное представление требуемых сведений и документации подрядчику. Планируемые сроки строительства 2025 год.</w:t>
      </w:r>
    </w:p>
    <w:p w:rsidR="0034325B" w:rsidRDefault="0034325B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383" w:rsidRPr="00D55383" w:rsidRDefault="00D55383" w:rsidP="00160537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i/>
          <w:color w:val="000000"/>
          <w:sz w:val="28"/>
          <w:szCs w:val="28"/>
          <w:u w:val="single"/>
        </w:rPr>
      </w:pPr>
      <w:r w:rsidRPr="00D55383">
        <w:rPr>
          <w:rStyle w:val="ac"/>
          <w:i/>
          <w:color w:val="000000"/>
          <w:sz w:val="28"/>
          <w:szCs w:val="28"/>
          <w:u w:val="single"/>
        </w:rPr>
        <w:t>Защита населения  в области ГО и ЧС</w:t>
      </w:r>
    </w:p>
    <w:p w:rsidR="00D55383" w:rsidRPr="00160537" w:rsidRDefault="00D55383" w:rsidP="00160537">
      <w:pPr>
        <w:pStyle w:val="ab"/>
        <w:shd w:val="clear" w:color="auto" w:fill="FFFFFF"/>
        <w:spacing w:before="0" w:beforeAutospacing="0" w:after="0" w:afterAutospacing="0"/>
        <w:jc w:val="center"/>
        <w:rPr>
          <w:sz w:val="10"/>
          <w:szCs w:val="10"/>
        </w:rPr>
      </w:pPr>
    </w:p>
    <w:p w:rsidR="00D55383" w:rsidRPr="00D55383" w:rsidRDefault="00D55383" w:rsidP="0016053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55383">
        <w:rPr>
          <w:color w:val="000000"/>
          <w:sz w:val="28"/>
          <w:szCs w:val="28"/>
        </w:rPr>
        <w:lastRenderedPageBreak/>
        <w:t>В целях противопожарной безопасности администрацией была проведена работа по опашке 1</w:t>
      </w:r>
      <w:r>
        <w:rPr>
          <w:color w:val="000000"/>
          <w:sz w:val="28"/>
          <w:szCs w:val="28"/>
        </w:rPr>
        <w:t xml:space="preserve">8 </w:t>
      </w:r>
      <w:r w:rsidRPr="00D55383">
        <w:rPr>
          <w:color w:val="000000"/>
          <w:sz w:val="28"/>
          <w:szCs w:val="28"/>
        </w:rPr>
        <w:t xml:space="preserve">км. земель </w:t>
      </w:r>
    </w:p>
    <w:p w:rsidR="00D55383" w:rsidRPr="00D55383" w:rsidRDefault="00D55383" w:rsidP="0016053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5383">
        <w:rPr>
          <w:color w:val="000000"/>
          <w:sz w:val="28"/>
          <w:szCs w:val="28"/>
        </w:rPr>
        <w:t xml:space="preserve">Регулярно </w:t>
      </w:r>
      <w:r w:rsidR="00AF5BE6">
        <w:rPr>
          <w:color w:val="000000"/>
          <w:sz w:val="28"/>
          <w:szCs w:val="28"/>
        </w:rPr>
        <w:t xml:space="preserve">проводятся </w:t>
      </w:r>
      <w:r>
        <w:rPr>
          <w:color w:val="000000"/>
          <w:sz w:val="28"/>
          <w:szCs w:val="28"/>
        </w:rPr>
        <w:t xml:space="preserve">разъяснительные </w:t>
      </w:r>
      <w:r w:rsidRPr="00D55383">
        <w:rPr>
          <w:color w:val="000000"/>
          <w:sz w:val="28"/>
          <w:szCs w:val="28"/>
        </w:rPr>
        <w:t xml:space="preserve">мероприятия </w:t>
      </w:r>
      <w:r w:rsidR="00AF5BE6">
        <w:rPr>
          <w:color w:val="000000"/>
          <w:sz w:val="28"/>
          <w:szCs w:val="28"/>
        </w:rPr>
        <w:t xml:space="preserve">п </w:t>
      </w:r>
      <w:r w:rsidRPr="00D55383">
        <w:rPr>
          <w:color w:val="000000"/>
          <w:sz w:val="28"/>
          <w:szCs w:val="28"/>
        </w:rPr>
        <w:t xml:space="preserve">мерам пожарной безопасности и действиям при чрезвычайных ситуациях природного и техногенного характера. </w:t>
      </w:r>
    </w:p>
    <w:p w:rsidR="00D55383" w:rsidRDefault="00AF5BE6" w:rsidP="0016053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D55383" w:rsidRPr="00D55383">
        <w:rPr>
          <w:color w:val="000000"/>
          <w:sz w:val="28"/>
          <w:szCs w:val="28"/>
        </w:rPr>
        <w:t xml:space="preserve">егулярно проводились рейдовые мероприятия по соблюдению </w:t>
      </w:r>
      <w:r>
        <w:rPr>
          <w:color w:val="000000"/>
          <w:sz w:val="28"/>
          <w:szCs w:val="28"/>
        </w:rPr>
        <w:t>противопожарного режима, контролю лесопожарной и паводковой обстановки, контролю возможных очагов распространения АЧС</w:t>
      </w:r>
      <w:r w:rsidR="00D55383" w:rsidRPr="00D55383">
        <w:rPr>
          <w:color w:val="000000"/>
          <w:sz w:val="28"/>
          <w:szCs w:val="28"/>
        </w:rPr>
        <w:t>.</w:t>
      </w:r>
    </w:p>
    <w:p w:rsidR="008E52B2" w:rsidRPr="00D55383" w:rsidRDefault="008E52B2" w:rsidP="0016053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оборудования пункта временного размещения из Управления ГО и ЧС администрации района получены </w:t>
      </w:r>
      <w:r w:rsidR="0085551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0 спальных </w:t>
      </w:r>
      <w:r w:rsidR="00684486">
        <w:rPr>
          <w:color w:val="000000"/>
          <w:sz w:val="28"/>
          <w:szCs w:val="28"/>
        </w:rPr>
        <w:t>мест,</w:t>
      </w:r>
      <w:r>
        <w:rPr>
          <w:color w:val="000000"/>
          <w:sz w:val="28"/>
          <w:szCs w:val="28"/>
        </w:rPr>
        <w:t xml:space="preserve"> укомплектованных постельными принадлежностями. Пункт временного размещения определен на базе школы ст. Новодмитриевской</w:t>
      </w:r>
      <w:r w:rsidR="00684486">
        <w:rPr>
          <w:color w:val="000000"/>
          <w:sz w:val="28"/>
          <w:szCs w:val="28"/>
        </w:rPr>
        <w:t xml:space="preserve"> и подготовлен для использования в соответствии </w:t>
      </w:r>
      <w:r w:rsidR="00855519">
        <w:rPr>
          <w:color w:val="000000"/>
          <w:sz w:val="28"/>
          <w:szCs w:val="28"/>
        </w:rPr>
        <w:t>с предназначением</w:t>
      </w:r>
      <w:r>
        <w:rPr>
          <w:color w:val="000000"/>
          <w:sz w:val="28"/>
          <w:szCs w:val="28"/>
        </w:rPr>
        <w:t>.</w:t>
      </w:r>
    </w:p>
    <w:p w:rsidR="00D55383" w:rsidRDefault="00D55383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BE6" w:rsidRPr="000D64E6" w:rsidRDefault="00AF5BE6" w:rsidP="00160537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rStyle w:val="ac"/>
          <w:b w:val="0"/>
          <w:bCs w:val="0"/>
          <w:color w:val="000000"/>
          <w:sz w:val="36"/>
          <w:szCs w:val="36"/>
        </w:rPr>
      </w:pPr>
      <w:r w:rsidRPr="000D64E6">
        <w:rPr>
          <w:rStyle w:val="ac"/>
          <w:i/>
          <w:color w:val="000000"/>
          <w:sz w:val="36"/>
          <w:szCs w:val="36"/>
          <w:u w:val="single"/>
        </w:rPr>
        <w:t>Социальное направление</w:t>
      </w:r>
    </w:p>
    <w:p w:rsidR="00AF5BE6" w:rsidRPr="00160537" w:rsidRDefault="00AF5BE6" w:rsidP="00160537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rStyle w:val="ac"/>
          <w:b w:val="0"/>
          <w:bCs w:val="0"/>
          <w:color w:val="000000"/>
          <w:sz w:val="10"/>
          <w:szCs w:val="10"/>
        </w:rPr>
      </w:pPr>
    </w:p>
    <w:p w:rsidR="00AF5BE6" w:rsidRPr="00AF5BE6" w:rsidRDefault="00AF5BE6" w:rsidP="0016053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Style w:val="ac"/>
          <w:b w:val="0"/>
          <w:color w:val="000000"/>
          <w:sz w:val="28"/>
          <w:szCs w:val="28"/>
        </w:rPr>
      </w:pPr>
      <w:r w:rsidRPr="00AF5BE6">
        <w:rPr>
          <w:rStyle w:val="ac"/>
          <w:b w:val="0"/>
          <w:color w:val="000000"/>
          <w:sz w:val="28"/>
          <w:szCs w:val="28"/>
        </w:rPr>
        <w:t xml:space="preserve"> В социальном направлении администрация Новодмитриевского сельского поселения тесно взаимодействует со специалистами социальных учреждений района, обществом инвалидов и Советом ветеранов поселения</w:t>
      </w:r>
      <w:r w:rsidR="00855519">
        <w:rPr>
          <w:rStyle w:val="ac"/>
          <w:b w:val="0"/>
          <w:color w:val="000000"/>
          <w:sz w:val="28"/>
          <w:szCs w:val="28"/>
        </w:rPr>
        <w:t>, председателями квартальных комитетов и ТОС</w:t>
      </w:r>
      <w:r w:rsidR="00855519" w:rsidRPr="00AF5BE6">
        <w:rPr>
          <w:rStyle w:val="ac"/>
          <w:b w:val="0"/>
          <w:color w:val="000000"/>
          <w:sz w:val="28"/>
          <w:szCs w:val="28"/>
        </w:rPr>
        <w:t>.</w:t>
      </w:r>
    </w:p>
    <w:p w:rsidR="00AF5BE6" w:rsidRDefault="00AF5BE6" w:rsidP="0016053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Style w:val="ac"/>
          <w:b w:val="0"/>
          <w:color w:val="000000"/>
          <w:sz w:val="28"/>
          <w:szCs w:val="28"/>
        </w:rPr>
      </w:pPr>
      <w:r w:rsidRPr="00AF5BE6">
        <w:rPr>
          <w:rStyle w:val="ac"/>
          <w:b w:val="0"/>
          <w:color w:val="000000"/>
          <w:sz w:val="28"/>
          <w:szCs w:val="28"/>
        </w:rPr>
        <w:t>В 202</w:t>
      </w:r>
      <w:r>
        <w:rPr>
          <w:rStyle w:val="ac"/>
          <w:b w:val="0"/>
          <w:color w:val="000000"/>
          <w:sz w:val="28"/>
          <w:szCs w:val="28"/>
        </w:rPr>
        <w:t>3</w:t>
      </w:r>
      <w:r w:rsidRPr="00AF5BE6">
        <w:rPr>
          <w:rStyle w:val="ac"/>
          <w:b w:val="0"/>
          <w:color w:val="000000"/>
          <w:sz w:val="28"/>
          <w:szCs w:val="28"/>
        </w:rPr>
        <w:t xml:space="preserve"> году специалисты администрации поселения постоянно участвовали </w:t>
      </w:r>
      <w:r w:rsidR="003B2C5A" w:rsidRPr="00AF5BE6">
        <w:rPr>
          <w:rStyle w:val="ac"/>
          <w:b w:val="0"/>
          <w:color w:val="000000"/>
          <w:sz w:val="28"/>
          <w:szCs w:val="28"/>
        </w:rPr>
        <w:t>в посещении</w:t>
      </w:r>
      <w:r w:rsidRPr="00AF5BE6">
        <w:rPr>
          <w:rStyle w:val="ac"/>
          <w:b w:val="0"/>
          <w:color w:val="000000"/>
          <w:sz w:val="28"/>
          <w:szCs w:val="28"/>
        </w:rPr>
        <w:t xml:space="preserve"> семей из категории «трудная жизненная ситуация» и «социально опасное положение», проживающих на территории поселения, которым оказана помощь в виде предоставления продуктовых наборов, а также в обеспечении твердым топливом. </w:t>
      </w:r>
    </w:p>
    <w:p w:rsidR="00AF5BE6" w:rsidRPr="00AF5BE6" w:rsidRDefault="00AF5BE6" w:rsidP="0016053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Style w:val="ac"/>
          <w:b w:val="0"/>
          <w:color w:val="000000"/>
          <w:sz w:val="28"/>
          <w:szCs w:val="28"/>
        </w:rPr>
      </w:pPr>
      <w:r w:rsidRPr="00AF5BE6">
        <w:rPr>
          <w:rStyle w:val="ac"/>
          <w:b w:val="0"/>
          <w:color w:val="000000"/>
          <w:sz w:val="28"/>
          <w:szCs w:val="28"/>
        </w:rPr>
        <w:t xml:space="preserve">В преддверии Новогодних и Рождественских праздников администрация при содействии предпринимателей поселения поздравила новогодними подарками </w:t>
      </w:r>
      <w:r w:rsidR="00BC54DA" w:rsidRPr="00BC54DA">
        <w:rPr>
          <w:rStyle w:val="ac"/>
          <w:b w:val="0"/>
          <w:color w:val="000000"/>
          <w:sz w:val="28"/>
          <w:szCs w:val="28"/>
        </w:rPr>
        <w:t>5</w:t>
      </w:r>
      <w:r w:rsidRPr="00BC54DA">
        <w:rPr>
          <w:rStyle w:val="ac"/>
          <w:b w:val="0"/>
          <w:color w:val="000000"/>
          <w:sz w:val="28"/>
          <w:szCs w:val="28"/>
        </w:rPr>
        <w:t>10 детей из</w:t>
      </w:r>
      <w:r w:rsidRPr="00AF5BE6">
        <w:rPr>
          <w:rStyle w:val="ac"/>
          <w:b w:val="0"/>
          <w:color w:val="000000"/>
          <w:sz w:val="28"/>
          <w:szCs w:val="28"/>
        </w:rPr>
        <w:t xml:space="preserve"> многодетных семей, </w:t>
      </w:r>
      <w:r w:rsidR="00BC54DA" w:rsidRPr="00AF5BE6">
        <w:rPr>
          <w:rStyle w:val="ac"/>
          <w:b w:val="0"/>
          <w:color w:val="000000"/>
          <w:sz w:val="28"/>
          <w:szCs w:val="28"/>
        </w:rPr>
        <w:t>семей,</w:t>
      </w:r>
      <w:r w:rsidRPr="00AF5BE6">
        <w:rPr>
          <w:rStyle w:val="ac"/>
          <w:b w:val="0"/>
          <w:color w:val="000000"/>
          <w:sz w:val="28"/>
          <w:szCs w:val="28"/>
        </w:rPr>
        <w:t xml:space="preserve"> имеющих ребенка-инвалида, малообеспеченных семей, проживающих на территории поселения.</w:t>
      </w:r>
    </w:p>
    <w:p w:rsidR="00AF5BE6" w:rsidRDefault="00AF5BE6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BE6">
        <w:rPr>
          <w:rFonts w:ascii="Times New Roman" w:hAnsi="Times New Roman" w:cs="Times New Roman"/>
          <w:color w:val="000000"/>
          <w:sz w:val="28"/>
          <w:szCs w:val="28"/>
        </w:rPr>
        <w:t>В течении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F5BE6">
        <w:rPr>
          <w:rFonts w:ascii="Times New Roman" w:hAnsi="Times New Roman" w:cs="Times New Roman"/>
          <w:color w:val="000000"/>
          <w:sz w:val="28"/>
          <w:szCs w:val="28"/>
        </w:rPr>
        <w:t xml:space="preserve"> года специалисты администрации тесно взаимодействовали с Советом ветеранов поселения, совместно с которым проводились поздравления ветеранов ВОВ, тружеников тыла, несовершеннолетних узников концлагерей, проживающих на территории поселения. С юбилейными датами, днем освобождения станицы Новодмитриевской от немецко-фашистских захватчиков, днем защитника отечества, и Днем Победы.</w:t>
      </w:r>
    </w:p>
    <w:p w:rsidR="00BC54DA" w:rsidRDefault="00BC54DA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активной поддержке депутатского корпуса организовано изготовление маскировочных сетей и сбор гуманитарной помощи для СВО.</w:t>
      </w:r>
    </w:p>
    <w:p w:rsidR="00BB4561" w:rsidRDefault="00BB4561" w:rsidP="00160537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i/>
          <w:color w:val="000000"/>
          <w:sz w:val="36"/>
          <w:szCs w:val="36"/>
          <w:u w:val="single"/>
        </w:rPr>
      </w:pPr>
    </w:p>
    <w:p w:rsidR="00AF5BE6" w:rsidRPr="00AF5BE6" w:rsidRDefault="00AF5BE6" w:rsidP="00160537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AF5BE6">
        <w:rPr>
          <w:rStyle w:val="ac"/>
          <w:color w:val="000000"/>
          <w:sz w:val="28"/>
          <w:szCs w:val="28"/>
          <w:u w:val="single"/>
        </w:rPr>
        <w:t>Культура</w:t>
      </w:r>
    </w:p>
    <w:p w:rsidR="00AF5BE6" w:rsidRPr="00160537" w:rsidRDefault="00AF5BE6" w:rsidP="00160537">
      <w:pPr>
        <w:pStyle w:val="ad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F5BE6" w:rsidRPr="00AF5BE6" w:rsidRDefault="00AF5BE6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BE6">
        <w:rPr>
          <w:rFonts w:ascii="Times New Roman" w:hAnsi="Times New Roman" w:cs="Times New Roman"/>
          <w:sz w:val="28"/>
          <w:szCs w:val="28"/>
        </w:rPr>
        <w:t xml:space="preserve">Новодмитриевский Дом Культуры является единственным культурно –досуговым </w:t>
      </w:r>
      <w:r w:rsidR="00BD75AA" w:rsidRPr="00AF5BE6">
        <w:rPr>
          <w:rFonts w:ascii="Times New Roman" w:hAnsi="Times New Roman" w:cs="Times New Roman"/>
          <w:sz w:val="28"/>
          <w:szCs w:val="28"/>
        </w:rPr>
        <w:t>центром для</w:t>
      </w:r>
      <w:r w:rsidRPr="00AF5BE6">
        <w:rPr>
          <w:rFonts w:ascii="Times New Roman" w:hAnsi="Times New Roman" w:cs="Times New Roman"/>
          <w:sz w:val="28"/>
          <w:szCs w:val="28"/>
        </w:rPr>
        <w:t xml:space="preserve"> поселения, который охватывает все возрастные категории жителей. </w:t>
      </w:r>
    </w:p>
    <w:p w:rsidR="00BD75AA" w:rsidRDefault="00AF5BE6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</w:t>
      </w:r>
      <w:r w:rsidR="00BD75AA">
        <w:rPr>
          <w:rFonts w:ascii="Times New Roman" w:hAnsi="Times New Roman" w:cs="Times New Roman"/>
          <w:sz w:val="28"/>
          <w:szCs w:val="28"/>
        </w:rPr>
        <w:t>на ограничения,</w:t>
      </w:r>
      <w:r>
        <w:rPr>
          <w:rFonts w:ascii="Times New Roman" w:hAnsi="Times New Roman" w:cs="Times New Roman"/>
          <w:sz w:val="28"/>
          <w:szCs w:val="28"/>
        </w:rPr>
        <w:t xml:space="preserve"> вызванные осуществле</w:t>
      </w:r>
      <w:r w:rsidR="00BD75AA">
        <w:rPr>
          <w:rFonts w:ascii="Times New Roman" w:hAnsi="Times New Roman" w:cs="Times New Roman"/>
          <w:sz w:val="28"/>
          <w:szCs w:val="28"/>
        </w:rPr>
        <w:t>нием</w:t>
      </w:r>
      <w:r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BD75A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BD7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F4F">
        <w:rPr>
          <w:rFonts w:ascii="Times New Roman" w:hAnsi="Times New Roman" w:cs="Times New Roman"/>
          <w:sz w:val="28"/>
          <w:szCs w:val="28"/>
        </w:rPr>
        <w:t xml:space="preserve">Дома Культуры </w:t>
      </w:r>
      <w:r w:rsidR="00BD75AA">
        <w:rPr>
          <w:rFonts w:ascii="Times New Roman" w:hAnsi="Times New Roman" w:cs="Times New Roman"/>
          <w:sz w:val="28"/>
          <w:szCs w:val="28"/>
        </w:rPr>
        <w:t>в 2023 году, з</w:t>
      </w:r>
      <w:r>
        <w:rPr>
          <w:rFonts w:ascii="Times New Roman" w:hAnsi="Times New Roman" w:cs="Times New Roman"/>
          <w:sz w:val="28"/>
          <w:szCs w:val="28"/>
        </w:rPr>
        <w:t>а отчетный период</w:t>
      </w:r>
      <w:r w:rsidR="00BD75AA">
        <w:rPr>
          <w:rFonts w:ascii="Times New Roman" w:hAnsi="Times New Roman" w:cs="Times New Roman"/>
          <w:sz w:val="28"/>
          <w:szCs w:val="28"/>
        </w:rPr>
        <w:t>:</w:t>
      </w:r>
    </w:p>
    <w:p w:rsidR="00AF5BE6" w:rsidRPr="00AF5BE6" w:rsidRDefault="00BD75AA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5BE6">
        <w:rPr>
          <w:rFonts w:ascii="Times New Roman" w:hAnsi="Times New Roman" w:cs="Times New Roman"/>
          <w:sz w:val="28"/>
          <w:szCs w:val="28"/>
        </w:rPr>
        <w:t xml:space="preserve"> </w:t>
      </w:r>
      <w:r w:rsidR="00AF5BE6" w:rsidRPr="00AF5BE6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A96A4C">
        <w:rPr>
          <w:rFonts w:ascii="Times New Roman" w:hAnsi="Times New Roman" w:cs="Times New Roman"/>
          <w:sz w:val="28"/>
          <w:szCs w:val="28"/>
        </w:rPr>
        <w:t>479</w:t>
      </w:r>
      <w:r w:rsidR="00AF5BE6" w:rsidRPr="00AF5BE6">
        <w:rPr>
          <w:rFonts w:ascii="Times New Roman" w:hAnsi="Times New Roman" w:cs="Times New Roman"/>
          <w:sz w:val="28"/>
          <w:szCs w:val="28"/>
        </w:rPr>
        <w:t xml:space="preserve"> мероприятия, на которых присутствовало </w:t>
      </w:r>
      <w:r w:rsidR="00A96A4C">
        <w:rPr>
          <w:rFonts w:ascii="Times New Roman" w:hAnsi="Times New Roman" w:cs="Times New Roman"/>
          <w:sz w:val="28"/>
          <w:szCs w:val="28"/>
        </w:rPr>
        <w:t>– 25,5 тыс.</w:t>
      </w:r>
      <w:r w:rsidR="00AF5BE6" w:rsidRPr="00AF5BE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F5BE6" w:rsidRPr="00AF5BE6" w:rsidRDefault="00BD75AA" w:rsidP="0016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AF5BE6" w:rsidRPr="00AF5BE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приняли участи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F5BE6" w:rsidRPr="00AF5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A96A4C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AF5BE6" w:rsidRPr="00AF5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фестивалях и конкурсах в </w:t>
      </w:r>
      <w:r w:rsidR="00A96A4C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AF5BE6" w:rsidRPr="00AF5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которых получили дипломы лауреатов различной степени. </w:t>
      </w:r>
    </w:p>
    <w:p w:rsidR="00AF5BE6" w:rsidRPr="00AF5BE6" w:rsidRDefault="00AF5BE6" w:rsidP="0016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BE6">
        <w:rPr>
          <w:rFonts w:ascii="Times New Roman" w:hAnsi="Times New Roman" w:cs="Times New Roman"/>
          <w:sz w:val="28"/>
          <w:szCs w:val="28"/>
        </w:rPr>
        <w:t xml:space="preserve">Работа с детьми и </w:t>
      </w:r>
      <w:r w:rsidR="00A96A4C" w:rsidRPr="00AF5BE6">
        <w:rPr>
          <w:rFonts w:ascii="Times New Roman" w:hAnsi="Times New Roman" w:cs="Times New Roman"/>
          <w:sz w:val="28"/>
          <w:szCs w:val="28"/>
        </w:rPr>
        <w:t>подростками ведется</w:t>
      </w:r>
      <w:r w:rsidRPr="00AF5BE6">
        <w:rPr>
          <w:rFonts w:ascii="Times New Roman" w:hAnsi="Times New Roman" w:cs="Times New Roman"/>
          <w:sz w:val="28"/>
          <w:szCs w:val="28"/>
        </w:rPr>
        <w:t xml:space="preserve"> в полном объеме </w:t>
      </w:r>
      <w:r w:rsidRPr="00AF5BE6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направлениям «Часы мира и добра», «Традиционная народная культура», «Духовно - нравственное воспитание» и другие.</w:t>
      </w:r>
    </w:p>
    <w:p w:rsidR="00AF5BE6" w:rsidRPr="00AF5BE6" w:rsidRDefault="00AF5BE6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BE6">
        <w:rPr>
          <w:rFonts w:ascii="Times New Roman" w:hAnsi="Times New Roman" w:cs="Times New Roman"/>
          <w:sz w:val="28"/>
          <w:szCs w:val="28"/>
        </w:rPr>
        <w:t>Также ведется работа с пожилыми людьми, ветеранами войны и труда, людьми с ограниченными возможностями здоровья.</w:t>
      </w:r>
    </w:p>
    <w:p w:rsidR="00AF5BE6" w:rsidRDefault="00AF5BE6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BE6">
        <w:rPr>
          <w:rFonts w:ascii="Times New Roman" w:hAnsi="Times New Roman" w:cs="Times New Roman"/>
          <w:sz w:val="28"/>
          <w:szCs w:val="28"/>
        </w:rPr>
        <w:t>Новодмитриевский дом культуры осуществляет активную деятельность по профилактике наркомании, которая осуществляется, на формирование нравственной, духовной, правовой культуры, здорового образа жизни среди подрастающего поколения.</w:t>
      </w:r>
    </w:p>
    <w:p w:rsidR="00BD75AA" w:rsidRPr="00BD75AA" w:rsidRDefault="00BD75AA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5AA">
        <w:rPr>
          <w:rFonts w:ascii="Times New Roman" w:hAnsi="Times New Roman" w:cs="Times New Roman"/>
          <w:sz w:val="28"/>
          <w:szCs w:val="28"/>
        </w:rPr>
        <w:t>Наступивший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75AA">
        <w:rPr>
          <w:rFonts w:ascii="Times New Roman" w:hAnsi="Times New Roman" w:cs="Times New Roman"/>
          <w:sz w:val="28"/>
          <w:szCs w:val="28"/>
        </w:rPr>
        <w:t xml:space="preserve"> год ДК будет работать по общему перспективному плану.  </w:t>
      </w:r>
    </w:p>
    <w:p w:rsidR="00BD75AA" w:rsidRPr="00BD75AA" w:rsidRDefault="00BD75AA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FE4" w:rsidRDefault="002447C7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47C7">
        <w:rPr>
          <w:rFonts w:ascii="Times New Roman" w:hAnsi="Times New Roman" w:cs="Times New Roman"/>
          <w:b/>
          <w:sz w:val="28"/>
          <w:szCs w:val="28"/>
          <w:u w:val="single"/>
        </w:rPr>
        <w:t>Участие в государственных программах, национальных проектах России</w:t>
      </w:r>
    </w:p>
    <w:p w:rsidR="002447C7" w:rsidRDefault="002447C7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47C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202</w:t>
      </w:r>
      <w:r w:rsidR="00FA0FE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447C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гг.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D2A2F" w:rsidRPr="00160537" w:rsidRDefault="001D2A2F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FB3AA4" w:rsidRDefault="002447C7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004E">
        <w:rPr>
          <w:rFonts w:ascii="Times New Roman" w:hAnsi="Times New Roman" w:cs="Times New Roman"/>
          <w:sz w:val="28"/>
          <w:szCs w:val="28"/>
        </w:rPr>
        <w:t xml:space="preserve">Организованно привлечение средств по </w:t>
      </w:r>
      <w:r w:rsidR="00FB3AA4">
        <w:rPr>
          <w:rFonts w:ascii="Times New Roman" w:hAnsi="Times New Roman" w:cs="Times New Roman"/>
          <w:sz w:val="28"/>
          <w:szCs w:val="28"/>
        </w:rPr>
        <w:t xml:space="preserve">программе «Развитие </w:t>
      </w:r>
      <w:r w:rsidR="00FB3AA4" w:rsidRPr="00226F4F">
        <w:rPr>
          <w:rFonts w:ascii="Times New Roman" w:hAnsi="Times New Roman" w:cs="Times New Roman"/>
          <w:sz w:val="28"/>
          <w:szCs w:val="28"/>
        </w:rPr>
        <w:t>культуры» Министерства культуры Краснодарского.</w:t>
      </w:r>
    </w:p>
    <w:p w:rsidR="00A96A4C" w:rsidRDefault="00A96A4C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A4C">
        <w:rPr>
          <w:rFonts w:ascii="Times New Roman" w:hAnsi="Times New Roman" w:cs="Times New Roman"/>
          <w:sz w:val="28"/>
          <w:szCs w:val="28"/>
        </w:rPr>
        <w:t>Общая сумма выделенных средств составила 17 390,2 тыс.</w:t>
      </w:r>
      <w:r w:rsidR="00855519">
        <w:rPr>
          <w:rFonts w:ascii="Times New Roman" w:hAnsi="Times New Roman" w:cs="Times New Roman"/>
          <w:sz w:val="28"/>
          <w:szCs w:val="28"/>
        </w:rPr>
        <w:t xml:space="preserve"> </w:t>
      </w:r>
      <w:r w:rsidRPr="00A96A4C">
        <w:rPr>
          <w:rFonts w:ascii="Times New Roman" w:hAnsi="Times New Roman" w:cs="Times New Roman"/>
          <w:sz w:val="28"/>
          <w:szCs w:val="28"/>
        </w:rPr>
        <w:t>руб.,</w:t>
      </w:r>
      <w:r w:rsidR="00855519">
        <w:rPr>
          <w:rFonts w:ascii="Times New Roman" w:hAnsi="Times New Roman" w:cs="Times New Roman"/>
          <w:sz w:val="28"/>
          <w:szCs w:val="28"/>
        </w:rPr>
        <w:t xml:space="preserve"> </w:t>
      </w:r>
      <w:r w:rsidRPr="00A96A4C">
        <w:rPr>
          <w:rFonts w:ascii="Times New Roman" w:hAnsi="Times New Roman" w:cs="Times New Roman"/>
          <w:sz w:val="28"/>
          <w:szCs w:val="28"/>
        </w:rPr>
        <w:t>в том числе средства краевого бюджета – 15 477,3</w:t>
      </w:r>
      <w:r w:rsidR="00855519">
        <w:rPr>
          <w:rFonts w:ascii="Times New Roman" w:hAnsi="Times New Roman" w:cs="Times New Roman"/>
          <w:sz w:val="28"/>
          <w:szCs w:val="28"/>
        </w:rPr>
        <w:t xml:space="preserve"> </w:t>
      </w:r>
      <w:r w:rsidRPr="00A96A4C">
        <w:rPr>
          <w:rFonts w:ascii="Times New Roman" w:hAnsi="Times New Roman" w:cs="Times New Roman"/>
          <w:sz w:val="28"/>
          <w:szCs w:val="28"/>
        </w:rPr>
        <w:t>тыс.</w:t>
      </w:r>
      <w:r w:rsidR="00855519">
        <w:rPr>
          <w:rFonts w:ascii="Times New Roman" w:hAnsi="Times New Roman" w:cs="Times New Roman"/>
          <w:sz w:val="28"/>
          <w:szCs w:val="28"/>
        </w:rPr>
        <w:t xml:space="preserve"> </w:t>
      </w:r>
      <w:r w:rsidRPr="00A96A4C">
        <w:rPr>
          <w:rFonts w:ascii="Times New Roman" w:hAnsi="Times New Roman" w:cs="Times New Roman"/>
          <w:sz w:val="28"/>
          <w:szCs w:val="28"/>
        </w:rPr>
        <w:t>руб.,</w:t>
      </w:r>
      <w:r w:rsidR="00855519">
        <w:rPr>
          <w:rFonts w:ascii="Times New Roman" w:hAnsi="Times New Roman" w:cs="Times New Roman"/>
          <w:sz w:val="28"/>
          <w:szCs w:val="28"/>
        </w:rPr>
        <w:t xml:space="preserve"> </w:t>
      </w:r>
      <w:r w:rsidRPr="00A96A4C">
        <w:rPr>
          <w:rFonts w:ascii="Times New Roman" w:hAnsi="Times New Roman" w:cs="Times New Roman"/>
          <w:sz w:val="28"/>
          <w:szCs w:val="28"/>
        </w:rPr>
        <w:t>средств из местного бюджета – 1 912,9 тыс.</w:t>
      </w:r>
      <w:r w:rsidR="00855519">
        <w:rPr>
          <w:rFonts w:ascii="Times New Roman" w:hAnsi="Times New Roman" w:cs="Times New Roman"/>
          <w:sz w:val="28"/>
          <w:szCs w:val="28"/>
        </w:rPr>
        <w:t xml:space="preserve"> </w:t>
      </w:r>
      <w:r w:rsidRPr="00A96A4C">
        <w:rPr>
          <w:rFonts w:ascii="Times New Roman" w:hAnsi="Times New Roman" w:cs="Times New Roman"/>
          <w:sz w:val="28"/>
          <w:szCs w:val="28"/>
        </w:rPr>
        <w:t>руб.</w:t>
      </w:r>
    </w:p>
    <w:p w:rsidR="00A96A4C" w:rsidRPr="00A96A4C" w:rsidRDefault="00A96A4C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отчетной дате р</w:t>
      </w:r>
      <w:r w:rsidRPr="00A96A4C">
        <w:rPr>
          <w:rFonts w:ascii="Times New Roman" w:hAnsi="Times New Roman" w:cs="Times New Roman"/>
          <w:sz w:val="28"/>
          <w:szCs w:val="28"/>
        </w:rPr>
        <w:t xml:space="preserve">емонт </w:t>
      </w:r>
      <w:r>
        <w:rPr>
          <w:rFonts w:ascii="Times New Roman" w:hAnsi="Times New Roman" w:cs="Times New Roman"/>
          <w:sz w:val="28"/>
          <w:szCs w:val="28"/>
        </w:rPr>
        <w:t>дома культуры завершен</w:t>
      </w:r>
      <w:r w:rsidRPr="00A96A4C">
        <w:rPr>
          <w:rFonts w:ascii="Times New Roman" w:hAnsi="Times New Roman" w:cs="Times New Roman"/>
          <w:sz w:val="28"/>
          <w:szCs w:val="28"/>
        </w:rPr>
        <w:t>.</w:t>
      </w:r>
    </w:p>
    <w:p w:rsidR="00A96A4C" w:rsidRPr="00A96A4C" w:rsidRDefault="00A96A4C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A4C">
        <w:rPr>
          <w:rFonts w:ascii="Times New Roman" w:hAnsi="Times New Roman" w:cs="Times New Roman"/>
          <w:sz w:val="28"/>
          <w:szCs w:val="28"/>
        </w:rPr>
        <w:t>В учреждении культуры произведена замена систем отопления, водоснабжения, система электроснабжения, установлены новые двери. Кроме того, отремонтированы входная группа, актовый зал, фойе, библиотека, учебные классы и помещения на двух этажах, а также подвальное помещение. Выполнен ремонт фасада здания МБУК «Новодмитриевская ЦКС», приобретена новая мебель.</w:t>
      </w:r>
    </w:p>
    <w:p w:rsidR="00A96A4C" w:rsidRDefault="00A96A4C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к</w:t>
      </w:r>
      <w:r w:rsidRPr="00A96A4C">
        <w:rPr>
          <w:rFonts w:ascii="Times New Roman" w:hAnsi="Times New Roman" w:cs="Times New Roman"/>
          <w:sz w:val="28"/>
          <w:szCs w:val="28"/>
        </w:rPr>
        <w:t xml:space="preserve">апитальный ремонт Новодмитриевского Дома культуры </w:t>
      </w:r>
      <w:r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A96A4C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96A4C">
        <w:rPr>
          <w:rFonts w:ascii="Times New Roman" w:hAnsi="Times New Roman" w:cs="Times New Roman"/>
          <w:sz w:val="28"/>
          <w:szCs w:val="28"/>
        </w:rPr>
        <w:t xml:space="preserve"> современны</w:t>
      </w:r>
      <w:r>
        <w:rPr>
          <w:rFonts w:ascii="Times New Roman" w:hAnsi="Times New Roman" w:cs="Times New Roman"/>
          <w:sz w:val="28"/>
          <w:szCs w:val="28"/>
        </w:rPr>
        <w:t xml:space="preserve">е, комфортные </w:t>
      </w:r>
      <w:r w:rsidRPr="00A96A4C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 досуга</w:t>
      </w:r>
      <w:r w:rsidRPr="00A96A4C">
        <w:rPr>
          <w:rFonts w:ascii="Times New Roman" w:hAnsi="Times New Roman" w:cs="Times New Roman"/>
          <w:sz w:val="28"/>
          <w:szCs w:val="28"/>
        </w:rPr>
        <w:t>, приобщени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6A4C">
        <w:rPr>
          <w:rFonts w:ascii="Times New Roman" w:hAnsi="Times New Roman" w:cs="Times New Roman"/>
          <w:sz w:val="28"/>
          <w:szCs w:val="28"/>
        </w:rPr>
        <w:t xml:space="preserve"> к культуре и искусству,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6A4C">
        <w:rPr>
          <w:rFonts w:ascii="Times New Roman" w:hAnsi="Times New Roman" w:cs="Times New Roman"/>
          <w:sz w:val="28"/>
          <w:szCs w:val="28"/>
        </w:rPr>
        <w:t xml:space="preserve"> творческих способностей всех категорий населения. </w:t>
      </w:r>
    </w:p>
    <w:p w:rsidR="00A96A4C" w:rsidRPr="00A96A4C" w:rsidRDefault="00A96A4C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A4C">
        <w:rPr>
          <w:rFonts w:ascii="Times New Roman" w:hAnsi="Times New Roman" w:cs="Times New Roman"/>
          <w:sz w:val="28"/>
          <w:szCs w:val="28"/>
        </w:rPr>
        <w:t xml:space="preserve">Обновленная материально-техническая база </w:t>
      </w:r>
      <w:r>
        <w:rPr>
          <w:rFonts w:ascii="Times New Roman" w:hAnsi="Times New Roman" w:cs="Times New Roman"/>
          <w:sz w:val="28"/>
          <w:szCs w:val="28"/>
        </w:rPr>
        <w:t xml:space="preserve">несомненно </w:t>
      </w:r>
      <w:r w:rsidRPr="00A96A4C">
        <w:rPr>
          <w:rFonts w:ascii="Times New Roman" w:hAnsi="Times New Roman" w:cs="Times New Roman"/>
          <w:sz w:val="28"/>
          <w:szCs w:val="28"/>
        </w:rPr>
        <w:t>послужит основанием для привлечения молодых кадров, выстраивание культурного обслуживания населения в соответствии с требованиями времени.</w:t>
      </w:r>
    </w:p>
    <w:p w:rsidR="003B3C0C" w:rsidRDefault="00A96A4C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проведенный </w:t>
      </w:r>
      <w:r w:rsidRPr="00A96A4C">
        <w:rPr>
          <w:rFonts w:ascii="Times New Roman" w:hAnsi="Times New Roman" w:cs="Times New Roman"/>
          <w:sz w:val="28"/>
          <w:szCs w:val="28"/>
        </w:rPr>
        <w:t xml:space="preserve">ремонт </w:t>
      </w:r>
      <w:r>
        <w:rPr>
          <w:rFonts w:ascii="Times New Roman" w:hAnsi="Times New Roman" w:cs="Times New Roman"/>
          <w:sz w:val="28"/>
          <w:szCs w:val="28"/>
        </w:rPr>
        <w:t xml:space="preserve">даст возможность </w:t>
      </w:r>
      <w:r w:rsidRPr="00A96A4C">
        <w:rPr>
          <w:rFonts w:ascii="Times New Roman" w:hAnsi="Times New Roman" w:cs="Times New Roman"/>
          <w:sz w:val="28"/>
          <w:szCs w:val="28"/>
        </w:rPr>
        <w:t>сокра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A96A4C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6A4C">
        <w:rPr>
          <w:rFonts w:ascii="Times New Roman" w:hAnsi="Times New Roman" w:cs="Times New Roman"/>
          <w:sz w:val="28"/>
          <w:szCs w:val="28"/>
        </w:rPr>
        <w:t xml:space="preserve"> на содержание помещений, оборудования, инвентаря.</w:t>
      </w:r>
    </w:p>
    <w:p w:rsidR="003B3C0C" w:rsidRPr="00A9483B" w:rsidRDefault="003B3C0C" w:rsidP="0016053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C63FF" w:rsidRDefault="00EC63FF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Привлечены внебюджетные средства и организован ремонт фельдшерско</w:t>
      </w:r>
      <w:r w:rsidR="00670A22">
        <w:rPr>
          <w:rFonts w:ascii="Times New Roman" w:hAnsi="Times New Roman" w:cs="Times New Roman"/>
          <w:sz w:val="28"/>
          <w:szCs w:val="28"/>
        </w:rPr>
        <w:t>-акушерского пункта х. Оазис.</w:t>
      </w:r>
    </w:p>
    <w:p w:rsidR="005827D5" w:rsidRDefault="005827D5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Проводится капитальный ремонт Новодмитриевской амбулатории.</w:t>
      </w:r>
    </w:p>
    <w:p w:rsidR="003B3C0C" w:rsidRDefault="00670A22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4379">
        <w:rPr>
          <w:rFonts w:ascii="Times New Roman" w:hAnsi="Times New Roman" w:cs="Times New Roman"/>
          <w:sz w:val="28"/>
          <w:szCs w:val="28"/>
        </w:rPr>
        <w:t>По итогам краевого конкурса на звание «Лучший орган территориального общественного самоуправления» в 2022 году в ТОС № 5 Новодмитриевского сельского поселения (председатель Ждан Виталий Викторович) занял 3 место. На реализацию конкурсного проекта по обустройству детской площадки, расположенной по адресу: ст. Новодмитриевская, з/у улицы Пушкина, 35 в 2023 году выделено и освоено 340 тыс. руб.</w:t>
      </w:r>
      <w:r w:rsidR="003B3C0C">
        <w:rPr>
          <w:rFonts w:ascii="Times New Roman" w:hAnsi="Times New Roman" w:cs="Times New Roman"/>
          <w:sz w:val="28"/>
          <w:szCs w:val="28"/>
        </w:rPr>
        <w:t xml:space="preserve">, </w:t>
      </w:r>
      <w:r w:rsidR="00066308">
        <w:rPr>
          <w:rFonts w:ascii="Times New Roman" w:hAnsi="Times New Roman" w:cs="Times New Roman"/>
          <w:sz w:val="28"/>
          <w:szCs w:val="28"/>
        </w:rPr>
        <w:t xml:space="preserve">из которых оплачены </w:t>
      </w:r>
      <w:r w:rsidR="003B3C0C">
        <w:rPr>
          <w:rFonts w:ascii="Times New Roman" w:hAnsi="Times New Roman" w:cs="Times New Roman"/>
          <w:sz w:val="28"/>
          <w:szCs w:val="28"/>
        </w:rPr>
        <w:t>следующие работы и материалы:</w:t>
      </w:r>
    </w:p>
    <w:p w:rsidR="00066308" w:rsidRPr="003B2C5A" w:rsidRDefault="009D4379" w:rsidP="003B2C5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2C5A">
        <w:rPr>
          <w:rFonts w:ascii="Times New Roman" w:hAnsi="Times New Roman" w:cs="Times New Roman"/>
          <w:sz w:val="28"/>
          <w:szCs w:val="28"/>
        </w:rPr>
        <w:t>- д</w:t>
      </w:r>
      <w:r w:rsidR="00066308" w:rsidRPr="003B2C5A">
        <w:rPr>
          <w:rFonts w:ascii="Times New Roman" w:hAnsi="Times New Roman" w:cs="Times New Roman"/>
          <w:sz w:val="28"/>
          <w:szCs w:val="28"/>
        </w:rPr>
        <w:t xml:space="preserve">оставка и </w:t>
      </w:r>
      <w:r w:rsidR="00160537" w:rsidRPr="003B2C5A">
        <w:rPr>
          <w:rFonts w:ascii="Times New Roman" w:hAnsi="Times New Roman" w:cs="Times New Roman"/>
          <w:sz w:val="28"/>
          <w:szCs w:val="28"/>
        </w:rPr>
        <w:t>отсыпка</w:t>
      </w:r>
      <w:r w:rsidR="00066308" w:rsidRPr="003B2C5A">
        <w:rPr>
          <w:rFonts w:ascii="Times New Roman" w:hAnsi="Times New Roman" w:cs="Times New Roman"/>
          <w:sz w:val="28"/>
          <w:szCs w:val="28"/>
        </w:rPr>
        <w:t xml:space="preserve"> </w:t>
      </w:r>
      <w:r w:rsidR="003B3C0C" w:rsidRPr="003B2C5A">
        <w:rPr>
          <w:rFonts w:ascii="Times New Roman" w:hAnsi="Times New Roman" w:cs="Times New Roman"/>
          <w:sz w:val="28"/>
          <w:szCs w:val="28"/>
        </w:rPr>
        <w:t>щебен</w:t>
      </w:r>
      <w:r w:rsidR="00066308" w:rsidRPr="003B2C5A">
        <w:rPr>
          <w:rFonts w:ascii="Times New Roman" w:hAnsi="Times New Roman" w:cs="Times New Roman"/>
          <w:sz w:val="28"/>
          <w:szCs w:val="28"/>
        </w:rPr>
        <w:t>я и отсева</w:t>
      </w:r>
      <w:r w:rsidR="003B3C0C" w:rsidRPr="003B2C5A">
        <w:rPr>
          <w:rFonts w:ascii="Times New Roman" w:hAnsi="Times New Roman" w:cs="Times New Roman"/>
          <w:sz w:val="28"/>
          <w:szCs w:val="28"/>
        </w:rPr>
        <w:t xml:space="preserve"> детской площадки</w:t>
      </w:r>
      <w:r w:rsidR="00066308" w:rsidRPr="003B2C5A">
        <w:rPr>
          <w:rFonts w:ascii="Times New Roman" w:hAnsi="Times New Roman" w:cs="Times New Roman"/>
          <w:sz w:val="28"/>
          <w:szCs w:val="28"/>
        </w:rPr>
        <w:t>;</w:t>
      </w:r>
    </w:p>
    <w:p w:rsidR="00066308" w:rsidRPr="003B2C5A" w:rsidRDefault="009D4379" w:rsidP="003B2C5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2C5A">
        <w:rPr>
          <w:rFonts w:ascii="Times New Roman" w:hAnsi="Times New Roman" w:cs="Times New Roman"/>
          <w:sz w:val="28"/>
          <w:szCs w:val="28"/>
        </w:rPr>
        <w:t xml:space="preserve">- </w:t>
      </w:r>
      <w:r w:rsidR="00066308" w:rsidRPr="003B2C5A">
        <w:rPr>
          <w:rFonts w:ascii="Times New Roman" w:hAnsi="Times New Roman" w:cs="Times New Roman"/>
          <w:sz w:val="28"/>
          <w:szCs w:val="28"/>
        </w:rPr>
        <w:t>закупка и установка игрового оборудования</w:t>
      </w:r>
      <w:r w:rsidRPr="003B2C5A">
        <w:rPr>
          <w:rFonts w:ascii="Times New Roman" w:hAnsi="Times New Roman" w:cs="Times New Roman"/>
          <w:sz w:val="28"/>
          <w:szCs w:val="28"/>
        </w:rPr>
        <w:t>;</w:t>
      </w:r>
      <w:r w:rsidR="003B3C0C" w:rsidRPr="003B2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308" w:rsidRPr="003B2C5A" w:rsidRDefault="009D4379" w:rsidP="003B2C5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2C5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B3C0C" w:rsidRPr="003B2C5A">
        <w:rPr>
          <w:rFonts w:ascii="Times New Roman" w:hAnsi="Times New Roman" w:cs="Times New Roman"/>
          <w:sz w:val="28"/>
          <w:szCs w:val="28"/>
        </w:rPr>
        <w:t>работа спецтехники</w:t>
      </w:r>
      <w:r w:rsidRPr="003B2C5A">
        <w:rPr>
          <w:rFonts w:ascii="Times New Roman" w:hAnsi="Times New Roman" w:cs="Times New Roman"/>
          <w:sz w:val="28"/>
          <w:szCs w:val="28"/>
        </w:rPr>
        <w:t>.</w:t>
      </w:r>
      <w:r w:rsidR="003B3C0C" w:rsidRPr="003B2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C0C" w:rsidRDefault="009D4379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</w:t>
      </w:r>
      <w:r w:rsidR="003B3C0C">
        <w:rPr>
          <w:rFonts w:ascii="Times New Roman" w:hAnsi="Times New Roman" w:cs="Times New Roman"/>
          <w:sz w:val="28"/>
          <w:szCs w:val="28"/>
        </w:rPr>
        <w:t xml:space="preserve"> году изготовлен дизайн проект по благоустройству парка в ст. Новодмитриевской для вступления в программу формирования комфортной городской среды в 2024 году</w:t>
      </w:r>
    </w:p>
    <w:p w:rsidR="00F51270" w:rsidRPr="003B0355" w:rsidRDefault="00F51270" w:rsidP="00160537">
      <w:pPr>
        <w:spacing w:after="0" w:line="240" w:lineRule="auto"/>
        <w:ind w:right="-2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Подготовлены и направлены документы для у</w:t>
      </w:r>
      <w:r w:rsidRPr="003B0355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0355">
        <w:rPr>
          <w:rFonts w:ascii="Times New Roman" w:hAnsi="Times New Roman" w:cs="Times New Roman"/>
          <w:sz w:val="28"/>
          <w:szCs w:val="28"/>
        </w:rPr>
        <w:t xml:space="preserve"> в краевом конкурсе по отбору местных инициатив</w:t>
      </w:r>
      <w:r>
        <w:rPr>
          <w:rFonts w:ascii="Times New Roman" w:hAnsi="Times New Roman" w:cs="Times New Roman"/>
          <w:sz w:val="28"/>
          <w:szCs w:val="28"/>
        </w:rPr>
        <w:t>. В случае получения средств по данной программе будет осуществлена р</w:t>
      </w:r>
      <w:r w:rsidRPr="003B0355">
        <w:rPr>
          <w:rFonts w:ascii="Times New Roman" w:hAnsi="Times New Roman" w:cs="Times New Roman"/>
          <w:sz w:val="28"/>
          <w:szCs w:val="28"/>
        </w:rPr>
        <w:t xml:space="preserve">еконструкция </w:t>
      </w:r>
      <w:r>
        <w:rPr>
          <w:rFonts w:ascii="Times New Roman" w:hAnsi="Times New Roman" w:cs="Times New Roman"/>
          <w:sz w:val="28"/>
          <w:szCs w:val="28"/>
        </w:rPr>
        <w:t xml:space="preserve">футбольного </w:t>
      </w:r>
      <w:r w:rsidRPr="003B0355">
        <w:rPr>
          <w:rFonts w:ascii="Times New Roman" w:hAnsi="Times New Roman" w:cs="Times New Roman"/>
          <w:sz w:val="28"/>
          <w:szCs w:val="28"/>
        </w:rPr>
        <w:t>поля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C0C" w:rsidRDefault="003B3C0C" w:rsidP="001605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47C7" w:rsidRPr="002447C7" w:rsidRDefault="008464C0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Иные работы</w:t>
      </w:r>
      <w:r w:rsidR="002447C7" w:rsidRPr="002447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D12EC" w:rsidRPr="00160537" w:rsidRDefault="005573C8" w:rsidP="0016053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A0FE4" w:rsidRDefault="009D4379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83B">
        <w:rPr>
          <w:rFonts w:ascii="Times New Roman" w:hAnsi="Times New Roman" w:cs="Times New Roman"/>
          <w:sz w:val="28"/>
          <w:szCs w:val="28"/>
        </w:rPr>
        <w:t>Проведен ежегодный косметический ремонт</w:t>
      </w:r>
      <w:r w:rsidR="00FA0FE4" w:rsidRPr="00A9483B">
        <w:rPr>
          <w:rFonts w:ascii="Times New Roman" w:hAnsi="Times New Roman" w:cs="Times New Roman"/>
          <w:sz w:val="28"/>
          <w:szCs w:val="28"/>
        </w:rPr>
        <w:t xml:space="preserve"> памятника воинам, павшим в годы Великой Отечественной войны х. Оазис</w:t>
      </w:r>
      <w:r w:rsidR="0034325B" w:rsidRPr="00A9483B">
        <w:rPr>
          <w:rFonts w:ascii="Times New Roman" w:hAnsi="Times New Roman" w:cs="Times New Roman"/>
          <w:sz w:val="28"/>
          <w:szCs w:val="28"/>
        </w:rPr>
        <w:t>.</w:t>
      </w:r>
    </w:p>
    <w:p w:rsidR="00B315C5" w:rsidRDefault="00B315C5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мероприятия</w:t>
      </w:r>
      <w:r w:rsidR="004D4E73">
        <w:rPr>
          <w:rFonts w:ascii="Times New Roman" w:hAnsi="Times New Roman" w:cs="Times New Roman"/>
          <w:sz w:val="28"/>
          <w:szCs w:val="28"/>
        </w:rPr>
        <w:t>, с привлечением средств спонсоров,</w:t>
      </w:r>
      <w:r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 у памятника «Бзиюкская битва»</w:t>
      </w:r>
      <w:r w:rsidR="004D4E73">
        <w:rPr>
          <w:rFonts w:ascii="Times New Roman" w:hAnsi="Times New Roman" w:cs="Times New Roman"/>
          <w:sz w:val="28"/>
          <w:szCs w:val="28"/>
        </w:rPr>
        <w:t>.</w:t>
      </w:r>
    </w:p>
    <w:p w:rsidR="0034325B" w:rsidRDefault="0035063E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п</w:t>
      </w:r>
      <w:r w:rsidR="0034325B">
        <w:rPr>
          <w:rFonts w:ascii="Times New Roman" w:hAnsi="Times New Roman" w:cs="Times New Roman"/>
          <w:sz w:val="28"/>
          <w:szCs w:val="28"/>
        </w:rPr>
        <w:t xml:space="preserve">риобретены </w:t>
      </w:r>
      <w:r>
        <w:rPr>
          <w:rFonts w:ascii="Times New Roman" w:hAnsi="Times New Roman" w:cs="Times New Roman"/>
          <w:sz w:val="28"/>
          <w:szCs w:val="28"/>
        </w:rPr>
        <w:t xml:space="preserve">тренажеры, установленные </w:t>
      </w:r>
      <w:r w:rsidR="00301687">
        <w:rPr>
          <w:rFonts w:ascii="Times New Roman" w:hAnsi="Times New Roman" w:cs="Times New Roman"/>
          <w:sz w:val="28"/>
          <w:szCs w:val="28"/>
        </w:rPr>
        <w:t xml:space="preserve">силами </w:t>
      </w:r>
      <w:r>
        <w:rPr>
          <w:rFonts w:ascii="Times New Roman" w:hAnsi="Times New Roman" w:cs="Times New Roman"/>
          <w:sz w:val="28"/>
          <w:szCs w:val="28"/>
        </w:rPr>
        <w:t>жител</w:t>
      </w:r>
      <w:r w:rsidR="00301687">
        <w:rPr>
          <w:rFonts w:ascii="Times New Roman" w:hAnsi="Times New Roman" w:cs="Times New Roman"/>
          <w:sz w:val="28"/>
          <w:szCs w:val="28"/>
        </w:rPr>
        <w:t>ей ст</w:t>
      </w:r>
      <w:r w:rsidR="00B315C5">
        <w:rPr>
          <w:rFonts w:ascii="Times New Roman" w:hAnsi="Times New Roman" w:cs="Times New Roman"/>
          <w:sz w:val="28"/>
          <w:szCs w:val="28"/>
        </w:rPr>
        <w:t>аницы</w:t>
      </w:r>
      <w:r w:rsidR="00301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01687">
        <w:rPr>
          <w:rFonts w:ascii="Times New Roman" w:hAnsi="Times New Roman" w:cs="Times New Roman"/>
          <w:sz w:val="28"/>
          <w:szCs w:val="28"/>
        </w:rPr>
        <w:t>ул. Куйбышева.</w:t>
      </w:r>
    </w:p>
    <w:p w:rsidR="00E23DDA" w:rsidRDefault="00684486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Старое кладбище передано в хозведение МУП «НКС». За год организовано выравнивание верхней площадки для размещения «Аллеи Славы» с захоронениями </w:t>
      </w:r>
      <w:r w:rsidR="00E23DDA">
        <w:rPr>
          <w:rFonts w:ascii="Times New Roman" w:hAnsi="Times New Roman" w:cs="Times New Roman"/>
          <w:sz w:val="28"/>
          <w:szCs w:val="28"/>
        </w:rPr>
        <w:t>воинов погибших в СВО и почетных граждан из числа жителей Новодмитриевского сельского поселения</w:t>
      </w:r>
    </w:p>
    <w:p w:rsidR="00804361" w:rsidRDefault="00E23DDA" w:rsidP="0016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продолжения работ в нижней части кладбища в течении отчетного года принимались меры для изыскания 300 кубических метров земли (грунта). Направлялись письма руководству «Ильского НПЗ» с просьбой выделения требуемого грунта. Но был получен отказ в связи с невозможностью использования грунта </w:t>
      </w:r>
      <w:r w:rsidR="00804361">
        <w:rPr>
          <w:rFonts w:ascii="Times New Roman" w:hAnsi="Times New Roman" w:cs="Times New Roman"/>
          <w:sz w:val="28"/>
          <w:szCs w:val="28"/>
        </w:rPr>
        <w:t>НПЗ для кладбища. В настоящее время достигнута договоренность на прием высвобождающегося грунта для станичного кладбища при проведении капитального ремонта дороги на х. Оазис.</w:t>
      </w:r>
    </w:p>
    <w:p w:rsidR="009D4379" w:rsidRDefault="009D4379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47C7" w:rsidRDefault="005C23DC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23DC">
        <w:rPr>
          <w:rFonts w:ascii="Times New Roman" w:hAnsi="Times New Roman" w:cs="Times New Roman"/>
          <w:b/>
          <w:sz w:val="28"/>
          <w:szCs w:val="28"/>
          <w:u w:val="single"/>
        </w:rPr>
        <w:t>Проблемные вопросы поселения:</w:t>
      </w:r>
    </w:p>
    <w:p w:rsidR="001D2A2F" w:rsidRPr="00160537" w:rsidRDefault="001D2A2F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EA1636" w:rsidRPr="005C23DC" w:rsidRDefault="00EA1636" w:rsidP="00160537">
      <w:pPr>
        <w:spacing w:after="0" w:line="240" w:lineRule="auto"/>
        <w:ind w:right="-2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C23DC">
        <w:rPr>
          <w:rFonts w:ascii="Times New Roman" w:hAnsi="Times New Roman" w:cs="Times New Roman"/>
          <w:sz w:val="28"/>
          <w:szCs w:val="28"/>
        </w:rPr>
        <w:t xml:space="preserve">В связи с выплатами по исполнительным листам в пользу ПАО «Кубаньэнерго» за бездоговорное потребление электроэнергии за период работы прежнего руководства администрацией в сумме 329 000 рублей ежемесячно, работа органа местного самоуправления затрудняется. </w:t>
      </w:r>
      <w:r w:rsidR="009D4379">
        <w:rPr>
          <w:rFonts w:ascii="Times New Roman" w:hAnsi="Times New Roman" w:cs="Times New Roman"/>
          <w:sz w:val="28"/>
          <w:szCs w:val="28"/>
        </w:rPr>
        <w:t>В настоящий момент о</w:t>
      </w:r>
      <w:r w:rsidRPr="005C23DC">
        <w:rPr>
          <w:rFonts w:ascii="Times New Roman" w:hAnsi="Times New Roman" w:cs="Times New Roman"/>
          <w:sz w:val="28"/>
          <w:szCs w:val="28"/>
        </w:rPr>
        <w:t xml:space="preserve">статок суммы задолженности по исполнительным листам составляет </w:t>
      </w:r>
      <w:r w:rsidR="009D4379">
        <w:rPr>
          <w:rFonts w:ascii="Times New Roman" w:hAnsi="Times New Roman" w:cs="Times New Roman"/>
          <w:sz w:val="28"/>
          <w:szCs w:val="28"/>
        </w:rPr>
        <w:t>2,6</w:t>
      </w:r>
      <w:r>
        <w:rPr>
          <w:rFonts w:ascii="Times New Roman" w:hAnsi="Times New Roman" w:cs="Times New Roman"/>
          <w:sz w:val="28"/>
          <w:szCs w:val="28"/>
        </w:rPr>
        <w:t xml:space="preserve"> миллиона </w:t>
      </w:r>
      <w:r w:rsidRPr="005C23DC">
        <w:rPr>
          <w:rFonts w:ascii="Times New Roman" w:hAnsi="Times New Roman" w:cs="Times New Roman"/>
          <w:sz w:val="28"/>
          <w:szCs w:val="28"/>
        </w:rPr>
        <w:t>рублей</w:t>
      </w:r>
    </w:p>
    <w:p w:rsidR="00EA1636" w:rsidRPr="005C23DC" w:rsidRDefault="00EA1636" w:rsidP="00160537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C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C23DC">
        <w:rPr>
          <w:rFonts w:ascii="Times New Roman" w:hAnsi="Times New Roman" w:cs="Times New Roman"/>
          <w:sz w:val="28"/>
          <w:szCs w:val="28"/>
        </w:rPr>
        <w:t>Качество воды, подаваемой по системе централизованного водоснабжения, не соответствует нормам СанПиН по жёсткости, уровню содержания железа и марганца</w:t>
      </w:r>
      <w:r>
        <w:rPr>
          <w:rFonts w:ascii="Times New Roman" w:hAnsi="Times New Roman" w:cs="Times New Roman"/>
          <w:sz w:val="28"/>
          <w:szCs w:val="28"/>
        </w:rPr>
        <w:t>. Фильтровальные установки весьма дорогостоящие (на 1 скважину – 2,6 млн рублей). Требуется замена всего железного и чугунного водопровода в поселении.</w:t>
      </w:r>
    </w:p>
    <w:p w:rsidR="00EA1636" w:rsidRDefault="00EA1636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C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C23DC">
        <w:rPr>
          <w:rFonts w:ascii="Times New Roman" w:hAnsi="Times New Roman" w:cs="Times New Roman"/>
          <w:sz w:val="28"/>
          <w:szCs w:val="28"/>
        </w:rPr>
        <w:t>Покрытие дорог местного значения (как асфальтное, так и гравийное) на большинстве улиц</w:t>
      </w:r>
      <w:r>
        <w:rPr>
          <w:rFonts w:ascii="Times New Roman" w:hAnsi="Times New Roman" w:cs="Times New Roman"/>
          <w:sz w:val="28"/>
          <w:szCs w:val="28"/>
        </w:rPr>
        <w:t xml:space="preserve"> общей протяжённостью 61,37 км.</w:t>
      </w:r>
      <w:r w:rsidRPr="005C23DC">
        <w:rPr>
          <w:rFonts w:ascii="Times New Roman" w:hAnsi="Times New Roman" w:cs="Times New Roman"/>
          <w:sz w:val="28"/>
          <w:szCs w:val="28"/>
        </w:rPr>
        <w:t xml:space="preserve"> нуждается в капитальном ремонте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152" w:rsidRPr="00570152" w:rsidRDefault="00570152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570152">
        <w:rPr>
          <w:rFonts w:ascii="Times New Roman" w:hAnsi="Times New Roman" w:cs="Times New Roman"/>
          <w:sz w:val="28"/>
          <w:szCs w:val="28"/>
        </w:rPr>
        <w:t>В связи с закрытием ГРС в ст. Новодмитриевская отказано в выдачи тех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0152">
        <w:rPr>
          <w:rFonts w:ascii="Times New Roman" w:hAnsi="Times New Roman" w:cs="Times New Roman"/>
          <w:sz w:val="28"/>
          <w:szCs w:val="28"/>
        </w:rPr>
        <w:t>условий газовым участком №12 для подключения Вечного огня на Мемориале.</w:t>
      </w:r>
    </w:p>
    <w:p w:rsidR="00AC7A29" w:rsidRPr="005C23DC" w:rsidRDefault="00EA1636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01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7A29" w:rsidRPr="005C23DC">
        <w:rPr>
          <w:rFonts w:ascii="Times New Roman" w:hAnsi="Times New Roman" w:cs="Times New Roman"/>
          <w:sz w:val="28"/>
          <w:szCs w:val="28"/>
        </w:rPr>
        <w:t xml:space="preserve">Приоритетным является вступление в программы на условиях софинансирования из бюджета Краснодарского края, а также реализация </w:t>
      </w:r>
      <w:r w:rsidR="00570152" w:rsidRPr="005C23DC">
        <w:rPr>
          <w:rFonts w:ascii="Times New Roman" w:hAnsi="Times New Roman" w:cs="Times New Roman"/>
          <w:sz w:val="28"/>
          <w:szCs w:val="28"/>
        </w:rPr>
        <w:t>инициативных проектов</w:t>
      </w:r>
      <w:r w:rsidR="00AC7A29" w:rsidRPr="005C23DC">
        <w:rPr>
          <w:rFonts w:ascii="Times New Roman" w:hAnsi="Times New Roman" w:cs="Times New Roman"/>
          <w:sz w:val="28"/>
          <w:szCs w:val="28"/>
        </w:rPr>
        <w:t xml:space="preserve"> и получение объектов из резервного фонда МТР МинТэк и </w:t>
      </w:r>
      <w:r w:rsidR="00AC7A29" w:rsidRPr="005C23DC">
        <w:rPr>
          <w:rFonts w:ascii="Times New Roman" w:hAnsi="Times New Roman" w:cs="Times New Roman"/>
          <w:sz w:val="28"/>
          <w:szCs w:val="28"/>
        </w:rPr>
        <w:lastRenderedPageBreak/>
        <w:t>ЖКХ</w:t>
      </w:r>
      <w:r w:rsidR="00AC7A29">
        <w:rPr>
          <w:rFonts w:ascii="Times New Roman" w:hAnsi="Times New Roman" w:cs="Times New Roman"/>
          <w:sz w:val="28"/>
          <w:szCs w:val="28"/>
        </w:rPr>
        <w:t>, однако для изготовления ПСД и софинансирования  программы требуются денежные средства.</w:t>
      </w:r>
    </w:p>
    <w:p w:rsidR="00F51270" w:rsidRDefault="00F51270" w:rsidP="00160537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:rsidR="0096090F" w:rsidRDefault="0096090F" w:rsidP="00160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23DC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ланы на 2024 год</w:t>
      </w:r>
      <w:r w:rsidRPr="005C23D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6090F" w:rsidRPr="00160537" w:rsidRDefault="0096090F" w:rsidP="00160537">
      <w:pPr>
        <w:spacing w:after="0" w:line="240" w:lineRule="auto"/>
        <w:ind w:right="-28"/>
        <w:jc w:val="both"/>
        <w:rPr>
          <w:rFonts w:ascii="Times New Roman" w:hAnsi="Times New Roman" w:cs="Times New Roman"/>
          <w:sz w:val="10"/>
          <w:szCs w:val="10"/>
        </w:rPr>
      </w:pPr>
    </w:p>
    <w:p w:rsidR="00570152" w:rsidRDefault="0096090F" w:rsidP="00570152">
      <w:pPr>
        <w:spacing w:after="0" w:line="240" w:lineRule="auto"/>
        <w:ind w:right="-2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0152" w:rsidRPr="00570152">
        <w:rPr>
          <w:rFonts w:ascii="Times New Roman" w:hAnsi="Times New Roman" w:cs="Times New Roman"/>
          <w:sz w:val="28"/>
          <w:szCs w:val="28"/>
        </w:rPr>
        <w:t xml:space="preserve"> </w:t>
      </w:r>
      <w:r w:rsidR="00570152">
        <w:rPr>
          <w:rFonts w:ascii="Times New Roman" w:hAnsi="Times New Roman" w:cs="Times New Roman"/>
          <w:sz w:val="28"/>
          <w:szCs w:val="28"/>
        </w:rPr>
        <w:t>Замена водонапорной башни на хуторе Оазис;</w:t>
      </w:r>
    </w:p>
    <w:p w:rsidR="00570152" w:rsidRDefault="00570152" w:rsidP="00570152">
      <w:pPr>
        <w:spacing w:after="0" w:line="240" w:lineRule="auto"/>
        <w:ind w:right="-2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Грейдирование проезжей части всех улиц поселения и подсыпка 20 км из них.</w:t>
      </w:r>
    </w:p>
    <w:p w:rsidR="0096090F" w:rsidRDefault="00570152" w:rsidP="003B2C5A">
      <w:pPr>
        <w:spacing w:after="0" w:line="240" w:lineRule="auto"/>
        <w:ind w:right="-2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090F">
        <w:rPr>
          <w:rFonts w:ascii="Times New Roman" w:hAnsi="Times New Roman" w:cs="Times New Roman"/>
          <w:sz w:val="28"/>
          <w:szCs w:val="28"/>
        </w:rPr>
        <w:t>Реализация программы «Развитие ЖКХ» - капитальный ремонт водопровода сетей (протяженностью 20370 метров) от скважин 14 и 15;</w:t>
      </w:r>
    </w:p>
    <w:p w:rsidR="0096090F" w:rsidRDefault="00570152" w:rsidP="003B2C5A">
      <w:pPr>
        <w:spacing w:after="0" w:line="240" w:lineRule="auto"/>
        <w:ind w:right="-2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090F">
        <w:rPr>
          <w:rFonts w:ascii="Times New Roman" w:hAnsi="Times New Roman" w:cs="Times New Roman"/>
          <w:sz w:val="28"/>
          <w:szCs w:val="28"/>
        </w:rPr>
        <w:t xml:space="preserve">.Участие в программе формирования комфортной городской среды по благоустройству парка в ст. Новодмитриевской; </w:t>
      </w:r>
    </w:p>
    <w:p w:rsidR="0096090F" w:rsidRDefault="0096090F" w:rsidP="003B2C5A">
      <w:pPr>
        <w:spacing w:after="0" w:line="240" w:lineRule="auto"/>
        <w:ind w:right="-2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Проведение в сентябре 2024 года  выборов депутатов Совета поселения.</w:t>
      </w:r>
    </w:p>
    <w:p w:rsidR="00F51270" w:rsidRDefault="00F51270" w:rsidP="00160537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:rsidR="00BD75AA" w:rsidRDefault="00BD75AA" w:rsidP="00160537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:rsidR="00BD75AA" w:rsidRPr="00BD75AA" w:rsidRDefault="00BD75AA" w:rsidP="0016053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75AA">
        <w:rPr>
          <w:sz w:val="28"/>
          <w:szCs w:val="28"/>
        </w:rPr>
        <w:t>Мы понимаем, что осуществление запланированных мероприятий возможно только при взаимопонимании и тесном сотрудничестве жителей поселения, администрации, депутатского корпуса и всех ведомств района.</w:t>
      </w:r>
    </w:p>
    <w:p w:rsidR="00BD75AA" w:rsidRPr="00BD75AA" w:rsidRDefault="00BD75AA" w:rsidP="0016053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75AA">
        <w:rPr>
          <w:sz w:val="28"/>
          <w:szCs w:val="28"/>
        </w:rPr>
        <w:t xml:space="preserve">Благодарю за содействие и оказание помощи в решении проблем нашего поселения руководителей ТОС, предпринимателей, фермерские хозяйства, жителей, казаков, работников администрации поселения и депутатский корпус. </w:t>
      </w:r>
    </w:p>
    <w:p w:rsidR="00BD75AA" w:rsidRPr="00BD75AA" w:rsidRDefault="00BD75AA" w:rsidP="001605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5AA">
        <w:rPr>
          <w:rFonts w:ascii="Times New Roman" w:hAnsi="Times New Roman" w:cs="Times New Roman"/>
          <w:color w:val="000000"/>
          <w:sz w:val="28"/>
          <w:szCs w:val="28"/>
        </w:rPr>
        <w:t>Надеемся на дальнейшее тесное сотрудничество!</w:t>
      </w:r>
    </w:p>
    <w:p w:rsidR="00BD75AA" w:rsidRPr="00BD75AA" w:rsidRDefault="00BD75AA" w:rsidP="0016053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75AA">
        <w:rPr>
          <w:color w:val="000000"/>
          <w:sz w:val="28"/>
          <w:szCs w:val="28"/>
        </w:rPr>
        <w:t>Спасибо за внимание!</w:t>
      </w:r>
    </w:p>
    <w:p w:rsidR="00F51270" w:rsidRDefault="00F51270" w:rsidP="00160537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:rsidR="00160537" w:rsidRDefault="00160537" w:rsidP="00160537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:rsidR="005C23DC" w:rsidRPr="005C23DC" w:rsidRDefault="005C23DC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82D" w:rsidRDefault="002447C7" w:rsidP="0016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3D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Доклад окончен. </w:t>
      </w:r>
      <w:r w:rsidR="00C820C6">
        <w:rPr>
          <w:rFonts w:ascii="Times New Roman" w:hAnsi="Times New Roman" w:cs="Times New Roman"/>
          <w:sz w:val="28"/>
          <w:szCs w:val="28"/>
        </w:rPr>
        <w:tab/>
      </w:r>
      <w:r w:rsidR="00FA55DF">
        <w:rPr>
          <w:rFonts w:ascii="Times New Roman" w:hAnsi="Times New Roman" w:cs="Times New Roman"/>
          <w:sz w:val="28"/>
          <w:szCs w:val="28"/>
        </w:rPr>
        <w:tab/>
      </w:r>
      <w:r w:rsidR="00FD53A3">
        <w:rPr>
          <w:rFonts w:ascii="Times New Roman" w:hAnsi="Times New Roman" w:cs="Times New Roman"/>
          <w:sz w:val="28"/>
          <w:szCs w:val="28"/>
        </w:rPr>
        <w:tab/>
      </w:r>
      <w:r w:rsidR="0033482D">
        <w:rPr>
          <w:rFonts w:ascii="Times New Roman" w:hAnsi="Times New Roman" w:cs="Times New Roman"/>
          <w:sz w:val="28"/>
          <w:szCs w:val="28"/>
        </w:rPr>
        <w:tab/>
      </w:r>
      <w:r w:rsidR="00DC4F7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482D" w:rsidSect="003B2C5A">
      <w:footerReference w:type="default" r:id="rId8"/>
      <w:pgSz w:w="11906" w:h="16838"/>
      <w:pgMar w:top="993" w:right="42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7E4" w:rsidRDefault="00E867E4" w:rsidP="00892AC9">
      <w:pPr>
        <w:spacing w:after="0" w:line="240" w:lineRule="auto"/>
      </w:pPr>
      <w:r>
        <w:separator/>
      </w:r>
    </w:p>
  </w:endnote>
  <w:endnote w:type="continuationSeparator" w:id="0">
    <w:p w:rsidR="00E867E4" w:rsidRDefault="00E867E4" w:rsidP="0089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9640530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892AC9" w:rsidRPr="00BB4561" w:rsidRDefault="00892AC9" w:rsidP="00BB4561">
        <w:pPr>
          <w:pStyle w:val="a9"/>
          <w:jc w:val="right"/>
          <w:rPr>
            <w:b/>
            <w:sz w:val="24"/>
            <w:szCs w:val="24"/>
          </w:rPr>
        </w:pPr>
        <w:r w:rsidRPr="00892AC9">
          <w:rPr>
            <w:b/>
            <w:sz w:val="24"/>
            <w:szCs w:val="24"/>
          </w:rPr>
          <w:fldChar w:fldCharType="begin"/>
        </w:r>
        <w:r w:rsidRPr="00892AC9">
          <w:rPr>
            <w:b/>
            <w:sz w:val="24"/>
            <w:szCs w:val="24"/>
          </w:rPr>
          <w:instrText>PAGE   \* MERGEFORMAT</w:instrText>
        </w:r>
        <w:r w:rsidRPr="00892AC9">
          <w:rPr>
            <w:b/>
            <w:sz w:val="24"/>
            <w:szCs w:val="24"/>
          </w:rPr>
          <w:fldChar w:fldCharType="separate"/>
        </w:r>
        <w:r w:rsidR="00044EA5">
          <w:rPr>
            <w:b/>
            <w:noProof/>
            <w:sz w:val="24"/>
            <w:szCs w:val="24"/>
          </w:rPr>
          <w:t>9</w:t>
        </w:r>
        <w:r w:rsidRPr="00892AC9">
          <w:rPr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7E4" w:rsidRDefault="00E867E4" w:rsidP="00892AC9">
      <w:pPr>
        <w:spacing w:after="0" w:line="240" w:lineRule="auto"/>
      </w:pPr>
      <w:r>
        <w:separator/>
      </w:r>
    </w:p>
  </w:footnote>
  <w:footnote w:type="continuationSeparator" w:id="0">
    <w:p w:rsidR="00E867E4" w:rsidRDefault="00E867E4" w:rsidP="00892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32EB5"/>
    <w:multiLevelType w:val="hybridMultilevel"/>
    <w:tmpl w:val="7CDEE2C8"/>
    <w:lvl w:ilvl="0" w:tplc="69EAB4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6"/>
    <w:rsid w:val="00044EA5"/>
    <w:rsid w:val="00046005"/>
    <w:rsid w:val="00047065"/>
    <w:rsid w:val="000614AA"/>
    <w:rsid w:val="0006212B"/>
    <w:rsid w:val="00066308"/>
    <w:rsid w:val="00071240"/>
    <w:rsid w:val="00073B98"/>
    <w:rsid w:val="00085590"/>
    <w:rsid w:val="00096FF0"/>
    <w:rsid w:val="00097B56"/>
    <w:rsid w:val="000C4C7F"/>
    <w:rsid w:val="000E22C0"/>
    <w:rsid w:val="000F2DE6"/>
    <w:rsid w:val="00105C97"/>
    <w:rsid w:val="00110AA6"/>
    <w:rsid w:val="001116E3"/>
    <w:rsid w:val="00112994"/>
    <w:rsid w:val="001129DC"/>
    <w:rsid w:val="00125ED9"/>
    <w:rsid w:val="0012745B"/>
    <w:rsid w:val="001526CC"/>
    <w:rsid w:val="00155CAE"/>
    <w:rsid w:val="00160537"/>
    <w:rsid w:val="0017248E"/>
    <w:rsid w:val="00175AD0"/>
    <w:rsid w:val="00187464"/>
    <w:rsid w:val="001914B6"/>
    <w:rsid w:val="001B3DC1"/>
    <w:rsid w:val="001C4DDA"/>
    <w:rsid w:val="001C6CAD"/>
    <w:rsid w:val="001D2A2F"/>
    <w:rsid w:val="001E1BCD"/>
    <w:rsid w:val="001E27F8"/>
    <w:rsid w:val="001E686D"/>
    <w:rsid w:val="001F7FB7"/>
    <w:rsid w:val="00200A7F"/>
    <w:rsid w:val="002037D8"/>
    <w:rsid w:val="00216943"/>
    <w:rsid w:val="00220A77"/>
    <w:rsid w:val="00226F4F"/>
    <w:rsid w:val="00234706"/>
    <w:rsid w:val="002447C7"/>
    <w:rsid w:val="00251526"/>
    <w:rsid w:val="002561CE"/>
    <w:rsid w:val="00270261"/>
    <w:rsid w:val="00270839"/>
    <w:rsid w:val="00292F9F"/>
    <w:rsid w:val="002E4962"/>
    <w:rsid w:val="002F3B8C"/>
    <w:rsid w:val="00301687"/>
    <w:rsid w:val="0033074D"/>
    <w:rsid w:val="0033121E"/>
    <w:rsid w:val="0033482D"/>
    <w:rsid w:val="00337A88"/>
    <w:rsid w:val="00342205"/>
    <w:rsid w:val="0034325B"/>
    <w:rsid w:val="0035063E"/>
    <w:rsid w:val="00352FEE"/>
    <w:rsid w:val="00361F06"/>
    <w:rsid w:val="00383399"/>
    <w:rsid w:val="00397A61"/>
    <w:rsid w:val="003B0355"/>
    <w:rsid w:val="003B2C5A"/>
    <w:rsid w:val="003B3C0C"/>
    <w:rsid w:val="004023AE"/>
    <w:rsid w:val="00404D6C"/>
    <w:rsid w:val="00414152"/>
    <w:rsid w:val="00442B9A"/>
    <w:rsid w:val="0045475C"/>
    <w:rsid w:val="00457CE1"/>
    <w:rsid w:val="00462205"/>
    <w:rsid w:val="004A0C9B"/>
    <w:rsid w:val="004C00F6"/>
    <w:rsid w:val="004C1583"/>
    <w:rsid w:val="004C17E0"/>
    <w:rsid w:val="004D4E73"/>
    <w:rsid w:val="00505FC5"/>
    <w:rsid w:val="00506260"/>
    <w:rsid w:val="0050632B"/>
    <w:rsid w:val="00510094"/>
    <w:rsid w:val="0055469B"/>
    <w:rsid w:val="005573C8"/>
    <w:rsid w:val="00564056"/>
    <w:rsid w:val="00565D22"/>
    <w:rsid w:val="00570152"/>
    <w:rsid w:val="005827D5"/>
    <w:rsid w:val="00584221"/>
    <w:rsid w:val="005B3651"/>
    <w:rsid w:val="005C23DC"/>
    <w:rsid w:val="005D5D1A"/>
    <w:rsid w:val="005F0555"/>
    <w:rsid w:val="00625C9C"/>
    <w:rsid w:val="0064331C"/>
    <w:rsid w:val="00644BC0"/>
    <w:rsid w:val="006466D9"/>
    <w:rsid w:val="006550BF"/>
    <w:rsid w:val="00656855"/>
    <w:rsid w:val="00670A22"/>
    <w:rsid w:val="00674E4A"/>
    <w:rsid w:val="00684486"/>
    <w:rsid w:val="00690FD9"/>
    <w:rsid w:val="00694E2A"/>
    <w:rsid w:val="006B5A21"/>
    <w:rsid w:val="006E1EB6"/>
    <w:rsid w:val="006E3143"/>
    <w:rsid w:val="006E4FFF"/>
    <w:rsid w:val="00706298"/>
    <w:rsid w:val="0071308C"/>
    <w:rsid w:val="00715E66"/>
    <w:rsid w:val="0074677A"/>
    <w:rsid w:val="00747CD6"/>
    <w:rsid w:val="00750DCC"/>
    <w:rsid w:val="00751ED8"/>
    <w:rsid w:val="00754A44"/>
    <w:rsid w:val="00755233"/>
    <w:rsid w:val="007832AD"/>
    <w:rsid w:val="00787F10"/>
    <w:rsid w:val="0079638F"/>
    <w:rsid w:val="007A1B9D"/>
    <w:rsid w:val="007C5C1E"/>
    <w:rsid w:val="007C662F"/>
    <w:rsid w:val="007D12EC"/>
    <w:rsid w:val="007E2FD2"/>
    <w:rsid w:val="00804361"/>
    <w:rsid w:val="00805194"/>
    <w:rsid w:val="00816857"/>
    <w:rsid w:val="0082004E"/>
    <w:rsid w:val="00830004"/>
    <w:rsid w:val="00831C5D"/>
    <w:rsid w:val="008464C0"/>
    <w:rsid w:val="00855519"/>
    <w:rsid w:val="00865F07"/>
    <w:rsid w:val="00874162"/>
    <w:rsid w:val="00874600"/>
    <w:rsid w:val="00881AFF"/>
    <w:rsid w:val="00892548"/>
    <w:rsid w:val="00892AC9"/>
    <w:rsid w:val="008B0C92"/>
    <w:rsid w:val="008C6162"/>
    <w:rsid w:val="008E52B2"/>
    <w:rsid w:val="00902405"/>
    <w:rsid w:val="00953DD7"/>
    <w:rsid w:val="0096090F"/>
    <w:rsid w:val="009629C3"/>
    <w:rsid w:val="00967DF6"/>
    <w:rsid w:val="00987CAA"/>
    <w:rsid w:val="0099034C"/>
    <w:rsid w:val="009C6B14"/>
    <w:rsid w:val="009D4379"/>
    <w:rsid w:val="009E1915"/>
    <w:rsid w:val="009E1A7E"/>
    <w:rsid w:val="009E6EB5"/>
    <w:rsid w:val="009F3E64"/>
    <w:rsid w:val="00A06E1D"/>
    <w:rsid w:val="00A15026"/>
    <w:rsid w:val="00A25E1C"/>
    <w:rsid w:val="00A35C85"/>
    <w:rsid w:val="00A61740"/>
    <w:rsid w:val="00A85421"/>
    <w:rsid w:val="00A93315"/>
    <w:rsid w:val="00A9483B"/>
    <w:rsid w:val="00A96A4C"/>
    <w:rsid w:val="00AB1A80"/>
    <w:rsid w:val="00AC32C6"/>
    <w:rsid w:val="00AC7A29"/>
    <w:rsid w:val="00AD1411"/>
    <w:rsid w:val="00AE510F"/>
    <w:rsid w:val="00AF5BE6"/>
    <w:rsid w:val="00B315C5"/>
    <w:rsid w:val="00B3373C"/>
    <w:rsid w:val="00B500A0"/>
    <w:rsid w:val="00B508B4"/>
    <w:rsid w:val="00B62EF0"/>
    <w:rsid w:val="00B74163"/>
    <w:rsid w:val="00BA15CF"/>
    <w:rsid w:val="00BA2414"/>
    <w:rsid w:val="00BB4561"/>
    <w:rsid w:val="00BC54DA"/>
    <w:rsid w:val="00BD1F64"/>
    <w:rsid w:val="00BD7444"/>
    <w:rsid w:val="00BD75AA"/>
    <w:rsid w:val="00C0690A"/>
    <w:rsid w:val="00C07228"/>
    <w:rsid w:val="00C12E75"/>
    <w:rsid w:val="00C5067E"/>
    <w:rsid w:val="00C62F8B"/>
    <w:rsid w:val="00C704F0"/>
    <w:rsid w:val="00C819E7"/>
    <w:rsid w:val="00C820C6"/>
    <w:rsid w:val="00C83C0E"/>
    <w:rsid w:val="00CC79E1"/>
    <w:rsid w:val="00CF224A"/>
    <w:rsid w:val="00CF7C2E"/>
    <w:rsid w:val="00D256A3"/>
    <w:rsid w:val="00D373CE"/>
    <w:rsid w:val="00D55383"/>
    <w:rsid w:val="00D55D7B"/>
    <w:rsid w:val="00D615C4"/>
    <w:rsid w:val="00D70F6C"/>
    <w:rsid w:val="00D741A0"/>
    <w:rsid w:val="00D878A7"/>
    <w:rsid w:val="00D93485"/>
    <w:rsid w:val="00DB033D"/>
    <w:rsid w:val="00DB550B"/>
    <w:rsid w:val="00DC4F72"/>
    <w:rsid w:val="00DD13F1"/>
    <w:rsid w:val="00DE73CF"/>
    <w:rsid w:val="00DF7BDE"/>
    <w:rsid w:val="00E05312"/>
    <w:rsid w:val="00E073C0"/>
    <w:rsid w:val="00E16A0F"/>
    <w:rsid w:val="00E23DDA"/>
    <w:rsid w:val="00E33544"/>
    <w:rsid w:val="00E45877"/>
    <w:rsid w:val="00E867E4"/>
    <w:rsid w:val="00EA1636"/>
    <w:rsid w:val="00EB6519"/>
    <w:rsid w:val="00EB7C2C"/>
    <w:rsid w:val="00EC38BC"/>
    <w:rsid w:val="00EC63FF"/>
    <w:rsid w:val="00ED3A7D"/>
    <w:rsid w:val="00F00054"/>
    <w:rsid w:val="00F04F9A"/>
    <w:rsid w:val="00F06411"/>
    <w:rsid w:val="00F23240"/>
    <w:rsid w:val="00F51270"/>
    <w:rsid w:val="00F653F6"/>
    <w:rsid w:val="00F71FA4"/>
    <w:rsid w:val="00F90634"/>
    <w:rsid w:val="00F9414E"/>
    <w:rsid w:val="00FA0FE4"/>
    <w:rsid w:val="00FA2341"/>
    <w:rsid w:val="00FA55DF"/>
    <w:rsid w:val="00FB3AA4"/>
    <w:rsid w:val="00FB5CBC"/>
    <w:rsid w:val="00FD53A3"/>
    <w:rsid w:val="00FE6237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C70A3-45E7-41D2-8AB4-243B708D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240"/>
    <w:rPr>
      <w:rFonts w:ascii="Segoe UI" w:hAnsi="Segoe UI" w:cs="Segoe UI"/>
      <w:sz w:val="18"/>
      <w:szCs w:val="18"/>
    </w:rPr>
  </w:style>
  <w:style w:type="character" w:customStyle="1" w:styleId="a5">
    <w:name w:val="Основной текст Знак"/>
    <w:link w:val="a6"/>
    <w:rsid w:val="005573C8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5573C8"/>
    <w:pPr>
      <w:shd w:val="clear" w:color="auto" w:fill="FFFFFF"/>
      <w:spacing w:after="0" w:line="240" w:lineRule="atLeast"/>
      <w:ind w:hanging="360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5573C8"/>
  </w:style>
  <w:style w:type="paragraph" w:styleId="a7">
    <w:name w:val="header"/>
    <w:basedOn w:val="a"/>
    <w:link w:val="a8"/>
    <w:uiPriority w:val="99"/>
    <w:unhideWhenUsed/>
    <w:rsid w:val="00892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AC9"/>
  </w:style>
  <w:style w:type="paragraph" w:styleId="a9">
    <w:name w:val="footer"/>
    <w:basedOn w:val="a"/>
    <w:link w:val="aa"/>
    <w:uiPriority w:val="99"/>
    <w:unhideWhenUsed/>
    <w:rsid w:val="00892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AC9"/>
  </w:style>
  <w:style w:type="paragraph" w:styleId="ab">
    <w:name w:val="Normal (Web)"/>
    <w:basedOn w:val="a"/>
    <w:uiPriority w:val="99"/>
    <w:unhideWhenUsed/>
    <w:rsid w:val="00B3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55383"/>
    <w:rPr>
      <w:b/>
      <w:bCs/>
    </w:rPr>
  </w:style>
  <w:style w:type="paragraph" w:styleId="ad">
    <w:name w:val="No Spacing"/>
    <w:uiPriority w:val="1"/>
    <w:qFormat/>
    <w:rsid w:val="00AF5BE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3B3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14441-47BF-4C9B-8879-4EB65B95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9</Pages>
  <Words>3042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34</cp:revision>
  <cp:lastPrinted>2023-08-10T12:06:00Z</cp:lastPrinted>
  <dcterms:created xsi:type="dcterms:W3CDTF">2022-08-23T10:40:00Z</dcterms:created>
  <dcterms:modified xsi:type="dcterms:W3CDTF">2024-01-31T10:26:00Z</dcterms:modified>
</cp:coreProperties>
</file>