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FA" w:rsidRDefault="009858FA">
      <w:pPr>
        <w:spacing w:after="23"/>
      </w:pPr>
    </w:p>
    <w:p w:rsidR="009858FA" w:rsidRDefault="00BB5B79">
      <w:pPr>
        <w:spacing w:after="0"/>
        <w:ind w:right="67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58FA" w:rsidRDefault="00E97E51">
      <w:pPr>
        <w:spacing w:after="12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</w:t>
      </w:r>
      <w:bookmarkStart w:id="0" w:name="_GoBack"/>
      <w:bookmarkEnd w:id="0"/>
      <w:r w:rsidR="00BB5B79">
        <w:rPr>
          <w:rFonts w:ascii="Times New Roman" w:eastAsia="Times New Roman" w:hAnsi="Times New Roman" w:cs="Times New Roman"/>
          <w:sz w:val="28"/>
        </w:rPr>
        <w:t xml:space="preserve">О популяризации приложения Госуслуги.Дом </w:t>
      </w:r>
    </w:p>
    <w:p w:rsidR="009858FA" w:rsidRDefault="00BB5B79" w:rsidP="00E97E51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9858FA" w:rsidRDefault="00BB5B79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58FA" w:rsidRDefault="00BB5B79">
      <w:pPr>
        <w:spacing w:after="0" w:line="238" w:lineRule="auto"/>
        <w:ind w:firstLine="851"/>
      </w:pPr>
      <w:r>
        <w:rPr>
          <w:rFonts w:ascii="Times New Roman" w:eastAsia="Times New Roman" w:hAnsi="Times New Roman" w:cs="Times New Roman"/>
          <w:sz w:val="28"/>
        </w:rPr>
        <w:t xml:space="preserve">В рамках внедрения и популяризации мобильного приложения «Госуслуги.Дом», просим Вас продолжить проведение мероприятий по популяризации Приложения в Краснодарском крае (далее – мероприятия). </w:t>
      </w:r>
    </w:p>
    <w:p w:rsidR="009858FA" w:rsidRDefault="00BB5B79">
      <w:pPr>
        <w:spacing w:after="12" w:line="249" w:lineRule="auto"/>
        <w:ind w:left="-15" w:firstLine="8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Для реализации мероприятий Минстроем России рекомендовано использование информационных материалов (далее – информационные материалы) доступных на Яндекс Диске по ссылке: https://disk.yandex.ru/d/nP OlEuBNhOLQnA.  </w:t>
      </w:r>
    </w:p>
    <w:p w:rsidR="009858FA" w:rsidRDefault="00BB5B79">
      <w:pPr>
        <w:spacing w:after="12" w:line="249" w:lineRule="auto"/>
        <w:ind w:left="-15" w:firstLine="8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Кроме того, просим разместить на официальном сайте новостной материал, на тему «Более 5 миллионов россиян стали пользователями приложения Госуслуги.Дом», c использованием официального релиза Минстроя России доступного по ссылке: https://www.minstroyrf.gov.ru/press/bolee-5millionov-rossiyan-stali-polzovatelyami-prilozheniya-gosuslugi-dom/.  </w:t>
      </w:r>
    </w:p>
    <w:p w:rsidR="009858FA" w:rsidRDefault="00BB5B79">
      <w:pPr>
        <w:spacing w:after="0"/>
        <w:ind w:left="85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58FA" w:rsidRDefault="00BB5B79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58FA" w:rsidRDefault="00BB5B79">
      <w:pPr>
        <w:spacing w:after="0"/>
        <w:ind w:right="278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58FA" w:rsidRDefault="00BB5B79">
      <w:pPr>
        <w:spacing w:after="0"/>
        <w:ind w:right="278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58FA" w:rsidRDefault="00BB5B79">
      <w:pPr>
        <w:spacing w:after="0"/>
        <w:ind w:right="278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58FA" w:rsidRDefault="009858FA">
      <w:pPr>
        <w:spacing w:after="0"/>
      </w:pPr>
    </w:p>
    <w:p w:rsidR="009858FA" w:rsidRDefault="00BB5B79">
      <w:pPr>
        <w:spacing w:after="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58FA" w:rsidRDefault="00BB5B79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9858FA" w:rsidRDefault="00BB5B79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9858FA" w:rsidRDefault="00BB5B79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9858FA">
      <w:pgSz w:w="11906" w:h="16838"/>
      <w:pgMar w:top="284" w:right="567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FA"/>
    <w:rsid w:val="009858FA"/>
    <w:rsid w:val="00BB5B79"/>
    <w:rsid w:val="00E9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F2A8"/>
  <w15:docId w15:val="{1896B22D-CDA0-4529-9B08-5AE85ABA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2024-08-01T08:31:00Z</dcterms:created>
  <dcterms:modified xsi:type="dcterms:W3CDTF">2024-08-01T08:34:00Z</dcterms:modified>
</cp:coreProperties>
</file>