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6CC" w:rsidRDefault="00380D8E" w:rsidP="00B266CC">
      <w:pPr>
        <w:spacing w:after="0" w:line="240" w:lineRule="auto"/>
        <w:jc w:val="center"/>
        <w:rPr>
          <w:rFonts w:ascii="Times New Roman" w:hAnsi="Times New Roman"/>
          <w:b/>
          <w:sz w:val="28"/>
          <w:szCs w:val="28"/>
        </w:rPr>
      </w:pPr>
      <w:r>
        <w:rPr>
          <w:noProof/>
          <w:lang w:eastAsia="ru-RU"/>
        </w:rPr>
        <w:drawing>
          <wp:inline distT="0" distB="0" distL="0" distR="0" wp14:anchorId="4B21E7BD" wp14:editId="6EC409A3">
            <wp:extent cx="4953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lum bright="-20000" contrast="60000"/>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p>
    <w:p w:rsidR="008763A4" w:rsidRDefault="008763A4" w:rsidP="00380D8E">
      <w:pPr>
        <w:spacing w:after="0" w:line="240" w:lineRule="auto"/>
        <w:rPr>
          <w:rFonts w:ascii="Times New Roman" w:hAnsi="Times New Roman"/>
          <w:b/>
          <w:sz w:val="28"/>
          <w:szCs w:val="28"/>
        </w:rPr>
      </w:pPr>
    </w:p>
    <w:p w:rsidR="00380D8E" w:rsidRDefault="004C3855" w:rsidP="00380D8E">
      <w:pPr>
        <w:jc w:val="center"/>
        <w:rPr>
          <w:rFonts w:ascii="Times New Roman" w:hAnsi="Times New Roman"/>
          <w:b/>
          <w:sz w:val="28"/>
        </w:rPr>
      </w:pPr>
      <w:r>
        <w:rPr>
          <w:rFonts w:ascii="Times New Roman" w:hAnsi="Times New Roman"/>
          <w:b/>
          <w:sz w:val="28"/>
        </w:rPr>
        <w:t>АДМИНИСТРАЦИИ</w:t>
      </w:r>
      <w:r w:rsidR="00380D8E" w:rsidRPr="00542A44">
        <w:rPr>
          <w:rFonts w:ascii="Times New Roman" w:hAnsi="Times New Roman"/>
          <w:b/>
          <w:sz w:val="28"/>
        </w:rPr>
        <w:t xml:space="preserve"> </w:t>
      </w:r>
      <w:r w:rsidR="00380D8E">
        <w:rPr>
          <w:rFonts w:ascii="Times New Roman" w:hAnsi="Times New Roman"/>
          <w:b/>
          <w:sz w:val="28"/>
        </w:rPr>
        <w:t>НОВОДМИТРИЕВСКОГО СЕЛЬСКОГО ПОСЕЛЕНИЯ СЕВЕРСКОГО РАЙОНА</w:t>
      </w:r>
    </w:p>
    <w:p w:rsidR="00380D8E" w:rsidRDefault="00380D8E" w:rsidP="00380D8E">
      <w:pPr>
        <w:jc w:val="center"/>
        <w:rPr>
          <w:rFonts w:ascii="Times New Roman" w:hAnsi="Times New Roman"/>
          <w:b/>
          <w:sz w:val="28"/>
        </w:rPr>
      </w:pPr>
    </w:p>
    <w:p w:rsidR="00380D8E" w:rsidRPr="004C3855" w:rsidRDefault="00380D8E" w:rsidP="004C3855">
      <w:pPr>
        <w:jc w:val="center"/>
        <w:rPr>
          <w:rFonts w:ascii="Times New Roman" w:hAnsi="Times New Roman"/>
          <w:b/>
          <w:sz w:val="32"/>
          <w:szCs w:val="32"/>
        </w:rPr>
      </w:pPr>
      <w:r w:rsidRPr="00542A44">
        <w:rPr>
          <w:rFonts w:ascii="Times New Roman" w:hAnsi="Times New Roman"/>
          <w:b/>
          <w:sz w:val="32"/>
          <w:szCs w:val="32"/>
        </w:rPr>
        <w:t>ПОСТАНОВЛЕНИЕ</w:t>
      </w:r>
    </w:p>
    <w:p w:rsidR="00380D8E" w:rsidRPr="002B4E4D" w:rsidRDefault="00380D8E" w:rsidP="00380D8E">
      <w:pPr>
        <w:jc w:val="center"/>
        <w:rPr>
          <w:rFonts w:ascii="Times New Roman" w:hAnsi="Times New Roman"/>
          <w:sz w:val="24"/>
          <w:szCs w:val="24"/>
        </w:rPr>
      </w:pPr>
      <w:r w:rsidRPr="002B4E4D">
        <w:rPr>
          <w:rFonts w:ascii="Times New Roman" w:hAnsi="Times New Roman"/>
          <w:sz w:val="24"/>
          <w:szCs w:val="24"/>
        </w:rPr>
        <w:t>ст. Новодмитриевская</w:t>
      </w:r>
    </w:p>
    <w:p w:rsidR="00380D8E" w:rsidRPr="00671A68" w:rsidRDefault="00380D8E" w:rsidP="00380D8E">
      <w:pPr>
        <w:jc w:val="center"/>
        <w:rPr>
          <w:rFonts w:ascii="Times New Roman" w:hAnsi="Times New Roman"/>
          <w:b/>
          <w:sz w:val="28"/>
        </w:rPr>
      </w:pPr>
    </w:p>
    <w:p w:rsidR="00380D8E" w:rsidRPr="002B4E4D" w:rsidRDefault="00C35152" w:rsidP="00380D8E">
      <w:pPr>
        <w:rPr>
          <w:rFonts w:ascii="Times New Roman" w:hAnsi="Times New Roman"/>
          <w:sz w:val="28"/>
        </w:rPr>
      </w:pPr>
      <w:r>
        <w:rPr>
          <w:rFonts w:ascii="Times New Roman" w:hAnsi="Times New Roman"/>
          <w:sz w:val="28"/>
        </w:rPr>
        <w:t>от 09.02.2021</w:t>
      </w:r>
      <w:r w:rsidR="00380D8E" w:rsidRPr="002B4E4D">
        <w:rPr>
          <w:rFonts w:ascii="Times New Roman" w:hAnsi="Times New Roman"/>
          <w:sz w:val="28"/>
        </w:rPr>
        <w:t xml:space="preserve">                                                                                    </w:t>
      </w:r>
      <w:r w:rsidR="002B4E4D" w:rsidRPr="002B4E4D">
        <w:rPr>
          <w:rFonts w:ascii="Times New Roman" w:hAnsi="Times New Roman"/>
          <w:sz w:val="28"/>
        </w:rPr>
        <w:t xml:space="preserve">  </w:t>
      </w:r>
      <w:r>
        <w:rPr>
          <w:rFonts w:ascii="Times New Roman" w:hAnsi="Times New Roman"/>
          <w:sz w:val="28"/>
        </w:rPr>
        <w:t xml:space="preserve">     </w:t>
      </w:r>
      <w:r w:rsidR="002B4E4D" w:rsidRPr="002B4E4D">
        <w:rPr>
          <w:rFonts w:ascii="Times New Roman" w:hAnsi="Times New Roman"/>
          <w:sz w:val="28"/>
        </w:rPr>
        <w:t xml:space="preserve"> </w:t>
      </w:r>
      <w:r w:rsidR="00380D8E" w:rsidRPr="002B4E4D">
        <w:rPr>
          <w:rFonts w:ascii="Times New Roman" w:hAnsi="Times New Roman"/>
          <w:sz w:val="28"/>
        </w:rPr>
        <w:t xml:space="preserve">№ </w:t>
      </w:r>
      <w:r>
        <w:rPr>
          <w:rFonts w:ascii="Times New Roman" w:hAnsi="Times New Roman"/>
          <w:sz w:val="28"/>
        </w:rPr>
        <w:t>25</w:t>
      </w:r>
    </w:p>
    <w:p w:rsidR="00380D8E" w:rsidRDefault="00380D8E" w:rsidP="00380D8E">
      <w:pPr>
        <w:rPr>
          <w:rFonts w:ascii="Times New Roman" w:hAnsi="Times New Roman"/>
          <w:sz w:val="28"/>
          <w:szCs w:val="28"/>
        </w:rPr>
      </w:pPr>
    </w:p>
    <w:p w:rsidR="002B4E4D" w:rsidRPr="002B4E4D" w:rsidRDefault="002B4E4D" w:rsidP="00380D8E">
      <w:pPr>
        <w:rPr>
          <w:rFonts w:ascii="Times New Roman" w:hAnsi="Times New Roman"/>
          <w:sz w:val="28"/>
          <w:szCs w:val="28"/>
        </w:rPr>
      </w:pPr>
    </w:p>
    <w:p w:rsidR="002B4E4D" w:rsidRPr="002B4E4D" w:rsidRDefault="002B4E4D" w:rsidP="002B4E4D">
      <w:pPr>
        <w:tabs>
          <w:tab w:val="left" w:pos="9356"/>
        </w:tabs>
        <w:ind w:left="284" w:right="282" w:firstLine="709"/>
        <w:jc w:val="center"/>
        <w:rPr>
          <w:rFonts w:ascii="Times New Roman" w:hAnsi="Times New Roman"/>
          <w:sz w:val="28"/>
          <w:szCs w:val="28"/>
        </w:rPr>
      </w:pPr>
      <w:r w:rsidRPr="002B4E4D">
        <w:rPr>
          <w:rFonts w:ascii="Times New Roman" w:hAnsi="Times New Roman"/>
          <w:sz w:val="28"/>
          <w:szCs w:val="28"/>
        </w:rPr>
        <w:t xml:space="preserve">Об утверждении </w:t>
      </w:r>
      <w:r w:rsidRPr="002B4E4D">
        <w:rPr>
          <w:rFonts w:ascii="Times New Roman" w:hAnsi="Times New Roman"/>
          <w:bCs/>
          <w:sz w:val="28"/>
          <w:szCs w:val="28"/>
        </w:rPr>
        <w:t xml:space="preserve">Положения о комиссии по соблюдению требований к служебному поведению муниципальных служащих администрации </w:t>
      </w:r>
      <w:r>
        <w:rPr>
          <w:rFonts w:ascii="Times New Roman" w:hAnsi="Times New Roman"/>
          <w:bCs/>
          <w:sz w:val="28"/>
          <w:szCs w:val="28"/>
        </w:rPr>
        <w:t>Новодмитриевского</w:t>
      </w:r>
      <w:r w:rsidRPr="002B4E4D">
        <w:rPr>
          <w:rFonts w:ascii="Times New Roman" w:hAnsi="Times New Roman"/>
          <w:bCs/>
          <w:sz w:val="28"/>
          <w:szCs w:val="28"/>
        </w:rPr>
        <w:t xml:space="preserve"> сельского поселения Северского района и урегулированию конфликта интересов</w:t>
      </w:r>
    </w:p>
    <w:p w:rsidR="00380D8E" w:rsidRDefault="00380D8E" w:rsidP="002B4E4D">
      <w:pPr>
        <w:spacing w:after="0" w:line="240" w:lineRule="auto"/>
        <w:jc w:val="both"/>
        <w:rPr>
          <w:rFonts w:ascii="Times New Roman" w:hAnsi="Times New Roman"/>
          <w:b/>
          <w:sz w:val="28"/>
          <w:szCs w:val="28"/>
        </w:rPr>
      </w:pPr>
    </w:p>
    <w:p w:rsidR="002B4E4D" w:rsidRPr="002B4E4D" w:rsidRDefault="002B4E4D" w:rsidP="002B4E4D">
      <w:pPr>
        <w:spacing w:after="0" w:line="240" w:lineRule="auto"/>
        <w:jc w:val="both"/>
        <w:rPr>
          <w:rFonts w:ascii="Times New Roman" w:hAnsi="Times New Roman"/>
          <w:b/>
          <w:sz w:val="28"/>
          <w:szCs w:val="28"/>
        </w:rPr>
      </w:pPr>
    </w:p>
    <w:p w:rsidR="002B4E4D" w:rsidRPr="002B4E4D" w:rsidRDefault="002B4E4D" w:rsidP="002B4E4D">
      <w:pPr>
        <w:spacing w:after="0" w:line="240" w:lineRule="auto"/>
        <w:ind w:firstLine="709"/>
        <w:jc w:val="both"/>
        <w:outlineLvl w:val="0"/>
        <w:rPr>
          <w:rFonts w:ascii="Times New Roman" w:hAnsi="Times New Roman"/>
          <w:sz w:val="28"/>
          <w:szCs w:val="28"/>
        </w:rPr>
      </w:pPr>
      <w:r w:rsidRPr="002B4E4D">
        <w:rPr>
          <w:rFonts w:ascii="Times New Roman" w:hAnsi="Times New Roman"/>
          <w:sz w:val="28"/>
          <w:szCs w:val="28"/>
        </w:rPr>
        <w:t xml:space="preserve">В соответствии со статьей 14.1 Федерального закона от 2 марта 2007 года № 25-ФЗ «О муниципальной службе в Российской Федерации», руководствуясь Указом Президента Российской Федерации от 1 июля 2010 года № 821 </w:t>
      </w:r>
      <w:r>
        <w:rPr>
          <w:rFonts w:ascii="Times New Roman" w:hAnsi="Times New Roman"/>
          <w:sz w:val="28"/>
          <w:szCs w:val="28"/>
        </w:rPr>
        <w:br/>
      </w:r>
      <w:r w:rsidRPr="002B4E4D">
        <w:rPr>
          <w:rFonts w:ascii="Times New Roman" w:hAnsi="Times New Roman"/>
          <w:sz w:val="28"/>
          <w:szCs w:val="28"/>
        </w:rPr>
        <w:t xml:space="preserve">«О комиссиях по соблюдению требований к служебному поведению федеральных государственных служащих и урегулированию конфликта интересов», </w:t>
      </w:r>
      <w:r>
        <w:rPr>
          <w:rFonts w:ascii="Times New Roman" w:hAnsi="Times New Roman"/>
          <w:sz w:val="28"/>
          <w:szCs w:val="28"/>
        </w:rPr>
        <w:br/>
      </w:r>
      <w:r w:rsidRPr="002B4E4D">
        <w:rPr>
          <w:rFonts w:ascii="Times New Roman" w:hAnsi="Times New Roman"/>
          <w:sz w:val="28"/>
          <w:szCs w:val="28"/>
        </w:rPr>
        <w:t xml:space="preserve">п о с </w:t>
      </w:r>
      <w:proofErr w:type="gramStart"/>
      <w:r w:rsidRPr="002B4E4D">
        <w:rPr>
          <w:rFonts w:ascii="Times New Roman" w:hAnsi="Times New Roman"/>
          <w:sz w:val="28"/>
          <w:szCs w:val="28"/>
        </w:rPr>
        <w:t>т</w:t>
      </w:r>
      <w:proofErr w:type="gramEnd"/>
      <w:r w:rsidRPr="002B4E4D">
        <w:rPr>
          <w:rFonts w:ascii="Times New Roman" w:hAnsi="Times New Roman"/>
          <w:sz w:val="28"/>
          <w:szCs w:val="28"/>
        </w:rPr>
        <w:t xml:space="preserve"> а н о в л я ю:</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1. Утвердить Положение о комиссии по соблюдению требований к служебному поведению муниципальных служащих</w:t>
      </w:r>
      <w:r w:rsidRPr="002B4E4D">
        <w:rPr>
          <w:rFonts w:ascii="Times New Roman" w:hAnsi="Times New Roman"/>
          <w:bCs/>
          <w:sz w:val="28"/>
          <w:szCs w:val="28"/>
        </w:rPr>
        <w:t xml:space="preserve"> администрации </w:t>
      </w:r>
      <w:r>
        <w:rPr>
          <w:rFonts w:ascii="Times New Roman" w:hAnsi="Times New Roman"/>
          <w:bCs/>
          <w:sz w:val="28"/>
          <w:szCs w:val="28"/>
        </w:rPr>
        <w:t xml:space="preserve">Новодмитриевского </w:t>
      </w:r>
      <w:r w:rsidRPr="002B4E4D">
        <w:rPr>
          <w:rFonts w:ascii="Times New Roman" w:hAnsi="Times New Roman"/>
          <w:bCs/>
          <w:sz w:val="28"/>
          <w:szCs w:val="28"/>
        </w:rPr>
        <w:t>сельского поселения Северского района</w:t>
      </w:r>
      <w:r w:rsidRPr="002B4E4D">
        <w:rPr>
          <w:rFonts w:ascii="Times New Roman" w:hAnsi="Times New Roman"/>
          <w:sz w:val="28"/>
          <w:szCs w:val="28"/>
        </w:rPr>
        <w:t xml:space="preserve"> и урегулированию конфликта интересов согласно приложению № 1 к настоящему постановлению.</w:t>
      </w:r>
    </w:p>
    <w:p w:rsid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2. Утвердить состав комиссии по соблюдению требований к служебному поведению муниципальных служащих</w:t>
      </w:r>
      <w:r w:rsidRPr="002B4E4D">
        <w:rPr>
          <w:rFonts w:ascii="Times New Roman" w:hAnsi="Times New Roman"/>
          <w:bCs/>
          <w:sz w:val="28"/>
          <w:szCs w:val="28"/>
        </w:rPr>
        <w:t xml:space="preserve"> администрации </w:t>
      </w:r>
      <w:r>
        <w:rPr>
          <w:rFonts w:ascii="Times New Roman" w:hAnsi="Times New Roman"/>
          <w:bCs/>
          <w:sz w:val="28"/>
          <w:szCs w:val="28"/>
        </w:rPr>
        <w:t>Новодмитриевского</w:t>
      </w:r>
      <w:r w:rsidRPr="002B4E4D">
        <w:rPr>
          <w:rFonts w:ascii="Times New Roman" w:hAnsi="Times New Roman"/>
          <w:bCs/>
          <w:sz w:val="28"/>
          <w:szCs w:val="28"/>
        </w:rPr>
        <w:t xml:space="preserve"> сельского поселения Северского района</w:t>
      </w:r>
      <w:r w:rsidRPr="002B4E4D">
        <w:rPr>
          <w:rFonts w:ascii="Times New Roman" w:hAnsi="Times New Roman"/>
          <w:sz w:val="28"/>
          <w:szCs w:val="28"/>
        </w:rPr>
        <w:t xml:space="preserve"> и урегулированию конфликта интересов согласно приложению № 2 к настоящему постановлению.</w:t>
      </w:r>
    </w:p>
    <w:p w:rsidR="002B4E4D" w:rsidRPr="002B4E4D" w:rsidRDefault="002B4E4D" w:rsidP="002B4E4D">
      <w:pPr>
        <w:spacing w:after="0" w:line="240" w:lineRule="auto"/>
        <w:ind w:firstLine="709"/>
        <w:jc w:val="both"/>
        <w:rPr>
          <w:rFonts w:ascii="Times New Roman" w:hAnsi="Times New Roman"/>
          <w:color w:val="000000"/>
          <w:sz w:val="28"/>
          <w:szCs w:val="28"/>
          <w:shd w:val="clear" w:color="auto" w:fill="FFFFFF"/>
        </w:rPr>
      </w:pPr>
      <w:r w:rsidRPr="002B4E4D">
        <w:rPr>
          <w:rFonts w:ascii="Times New Roman" w:hAnsi="Times New Roman"/>
          <w:color w:val="000000"/>
          <w:sz w:val="28"/>
          <w:szCs w:val="28"/>
        </w:rPr>
        <w:t xml:space="preserve">4. </w:t>
      </w:r>
      <w:r w:rsidRPr="002B4E4D">
        <w:rPr>
          <w:rFonts w:ascii="Times New Roman" w:hAnsi="Times New Roman"/>
          <w:color w:val="000000"/>
          <w:sz w:val="28"/>
          <w:szCs w:val="28"/>
          <w:shd w:val="clear" w:color="auto" w:fill="FFFFFF"/>
        </w:rPr>
        <w:t xml:space="preserve">Общему отделу администрации </w:t>
      </w:r>
      <w:r>
        <w:rPr>
          <w:rFonts w:ascii="Times New Roman" w:hAnsi="Times New Roman"/>
          <w:color w:val="000000"/>
          <w:sz w:val="28"/>
          <w:szCs w:val="28"/>
          <w:shd w:val="clear" w:color="auto" w:fill="FFFFFF"/>
        </w:rPr>
        <w:t>Новодмитриевского</w:t>
      </w:r>
      <w:r w:rsidRPr="002B4E4D">
        <w:rPr>
          <w:rFonts w:ascii="Times New Roman" w:hAnsi="Times New Roman"/>
          <w:color w:val="000000"/>
          <w:sz w:val="28"/>
          <w:szCs w:val="28"/>
          <w:shd w:val="clear" w:color="auto" w:fill="FFFFFF"/>
        </w:rPr>
        <w:t xml:space="preserve"> сельского поселения Северского района </w:t>
      </w:r>
      <w:r>
        <w:rPr>
          <w:rFonts w:ascii="Times New Roman" w:hAnsi="Times New Roman"/>
          <w:color w:val="000000"/>
          <w:sz w:val="28"/>
          <w:szCs w:val="28"/>
          <w:shd w:val="clear" w:color="auto" w:fill="FFFFFF"/>
        </w:rPr>
        <w:t>(Колесникова М.Н.</w:t>
      </w:r>
      <w:r w:rsidRPr="002B4E4D">
        <w:rPr>
          <w:rFonts w:ascii="Times New Roman" w:hAnsi="Times New Roman"/>
          <w:color w:val="000000"/>
          <w:sz w:val="28"/>
          <w:szCs w:val="28"/>
          <w:shd w:val="clear" w:color="auto" w:fill="FFFFFF"/>
        </w:rPr>
        <w:t xml:space="preserve">) обнародовать настоящее постановление в специально установленных местах и разместить его на официальном сайте органов местного самоуправления </w:t>
      </w:r>
      <w:r>
        <w:rPr>
          <w:rFonts w:ascii="Times New Roman" w:hAnsi="Times New Roman"/>
          <w:color w:val="000000"/>
          <w:sz w:val="28"/>
          <w:szCs w:val="28"/>
          <w:shd w:val="clear" w:color="auto" w:fill="FFFFFF"/>
        </w:rPr>
        <w:t>Новодмитриевского</w:t>
      </w:r>
      <w:r w:rsidRPr="002B4E4D">
        <w:rPr>
          <w:rFonts w:ascii="Times New Roman" w:hAnsi="Times New Roman"/>
          <w:color w:val="000000"/>
          <w:sz w:val="28"/>
          <w:szCs w:val="28"/>
          <w:shd w:val="clear" w:color="auto" w:fill="FFFFFF"/>
        </w:rPr>
        <w:t xml:space="preserve"> сельского поселения Северского района в информационно-телекоммуникационной сети «Интернет».</w:t>
      </w:r>
    </w:p>
    <w:p w:rsidR="002B4E4D" w:rsidRPr="002B4E4D" w:rsidRDefault="002B4E4D" w:rsidP="002B4E4D">
      <w:pPr>
        <w:spacing w:after="0" w:line="240" w:lineRule="auto"/>
        <w:ind w:firstLine="709"/>
        <w:jc w:val="both"/>
        <w:rPr>
          <w:rFonts w:ascii="Times New Roman" w:hAnsi="Times New Roman"/>
          <w:color w:val="000000"/>
          <w:sz w:val="28"/>
          <w:szCs w:val="28"/>
          <w:shd w:val="clear" w:color="auto" w:fill="FFFFFF"/>
        </w:rPr>
      </w:pPr>
      <w:r w:rsidRPr="002B4E4D">
        <w:rPr>
          <w:rFonts w:ascii="Times New Roman" w:hAnsi="Times New Roman"/>
          <w:color w:val="000000"/>
          <w:sz w:val="28"/>
          <w:szCs w:val="28"/>
        </w:rPr>
        <w:lastRenderedPageBreak/>
        <w:t>5. Контроль за выполнением настоящего</w:t>
      </w:r>
      <w:r w:rsidRPr="002B4E4D">
        <w:rPr>
          <w:rFonts w:ascii="Times New Roman" w:hAnsi="Times New Roman"/>
          <w:sz w:val="28"/>
          <w:szCs w:val="28"/>
        </w:rPr>
        <w:t xml:space="preserve"> постановления оставляю за собой.</w:t>
      </w:r>
    </w:p>
    <w:p w:rsidR="002B4E4D" w:rsidRPr="002B4E4D" w:rsidRDefault="002B4E4D" w:rsidP="002B4E4D">
      <w:pPr>
        <w:spacing w:after="0" w:line="240" w:lineRule="auto"/>
        <w:ind w:firstLine="709"/>
        <w:jc w:val="both"/>
        <w:rPr>
          <w:rFonts w:ascii="Times New Roman" w:eastAsia="DejaVuSans" w:hAnsi="Times New Roman"/>
          <w:color w:val="000000"/>
          <w:kern w:val="1"/>
          <w:sz w:val="28"/>
          <w:szCs w:val="28"/>
          <w:shd w:val="clear" w:color="auto" w:fill="FFFFFF"/>
        </w:rPr>
      </w:pPr>
      <w:r w:rsidRPr="002B4E4D">
        <w:rPr>
          <w:rFonts w:ascii="Times New Roman" w:hAnsi="Times New Roman"/>
          <w:sz w:val="28"/>
          <w:szCs w:val="28"/>
          <w:lang w:eastAsia="ar-SA"/>
        </w:rPr>
        <w:t xml:space="preserve">6. Постановление вступает в силу </w:t>
      </w:r>
      <w:r w:rsidRPr="002B4E4D">
        <w:rPr>
          <w:rFonts w:ascii="Times New Roman" w:hAnsi="Times New Roman"/>
          <w:sz w:val="28"/>
          <w:szCs w:val="28"/>
        </w:rPr>
        <w:t>со дня его официального обнародования.</w:t>
      </w:r>
    </w:p>
    <w:p w:rsidR="002B4E4D" w:rsidRPr="002B4E4D" w:rsidRDefault="002B4E4D" w:rsidP="002B4E4D">
      <w:pPr>
        <w:spacing w:after="0" w:line="240" w:lineRule="auto"/>
        <w:ind w:firstLine="709"/>
        <w:jc w:val="both"/>
        <w:rPr>
          <w:rFonts w:ascii="Times New Roman" w:hAnsi="Times New Roman"/>
          <w:sz w:val="28"/>
          <w:szCs w:val="28"/>
        </w:rPr>
      </w:pPr>
    </w:p>
    <w:p w:rsidR="002B5CD8" w:rsidRPr="002B4E4D" w:rsidRDefault="002B5CD8" w:rsidP="002B4E4D">
      <w:pPr>
        <w:pStyle w:val="a5"/>
        <w:ind w:firstLine="709"/>
        <w:jc w:val="both"/>
        <w:rPr>
          <w:rFonts w:ascii="Times New Roman" w:hAnsi="Times New Roman"/>
          <w:sz w:val="28"/>
          <w:szCs w:val="28"/>
        </w:rPr>
      </w:pPr>
    </w:p>
    <w:p w:rsidR="00380D8E" w:rsidRPr="002B4E4D" w:rsidRDefault="00380D8E" w:rsidP="002B4E4D">
      <w:pPr>
        <w:spacing w:after="0" w:line="240" w:lineRule="auto"/>
        <w:rPr>
          <w:rFonts w:ascii="Times New Roman" w:hAnsi="Times New Roman"/>
          <w:sz w:val="28"/>
          <w:szCs w:val="28"/>
        </w:rPr>
      </w:pPr>
    </w:p>
    <w:p w:rsidR="004C3855" w:rsidRPr="002B4E4D" w:rsidRDefault="004C3855" w:rsidP="002B4E4D">
      <w:pPr>
        <w:spacing w:after="0" w:line="240" w:lineRule="auto"/>
        <w:rPr>
          <w:rFonts w:ascii="Times New Roman" w:hAnsi="Times New Roman"/>
          <w:sz w:val="28"/>
          <w:szCs w:val="28"/>
        </w:rPr>
      </w:pPr>
      <w:r w:rsidRPr="002B4E4D">
        <w:rPr>
          <w:rFonts w:ascii="Times New Roman" w:hAnsi="Times New Roman"/>
          <w:sz w:val="28"/>
          <w:szCs w:val="28"/>
        </w:rPr>
        <w:t>Исполняющий обязанности главы</w:t>
      </w:r>
    </w:p>
    <w:p w:rsidR="004C3855" w:rsidRPr="002B4E4D" w:rsidRDefault="00380D8E" w:rsidP="002B4E4D">
      <w:pPr>
        <w:spacing w:after="0" w:line="240" w:lineRule="auto"/>
        <w:rPr>
          <w:rFonts w:ascii="Times New Roman" w:hAnsi="Times New Roman"/>
          <w:sz w:val="28"/>
          <w:szCs w:val="28"/>
        </w:rPr>
      </w:pPr>
      <w:r w:rsidRPr="002B4E4D">
        <w:rPr>
          <w:rFonts w:ascii="Times New Roman" w:hAnsi="Times New Roman"/>
          <w:bCs/>
          <w:sz w:val="28"/>
          <w:szCs w:val="28"/>
        </w:rPr>
        <w:t xml:space="preserve">Новодмитриевского сельского </w:t>
      </w:r>
    </w:p>
    <w:p w:rsidR="00380D8E" w:rsidRPr="00774119" w:rsidRDefault="00380D8E" w:rsidP="004C3855">
      <w:pPr>
        <w:spacing w:after="0" w:line="240" w:lineRule="auto"/>
        <w:rPr>
          <w:rFonts w:ascii="Times New Roman" w:hAnsi="Times New Roman"/>
          <w:sz w:val="28"/>
          <w:szCs w:val="28"/>
        </w:rPr>
        <w:sectPr w:rsidR="00380D8E" w:rsidRPr="00774119" w:rsidSect="00855897">
          <w:headerReference w:type="default" r:id="rId7"/>
          <w:pgSz w:w="11906" w:h="16838"/>
          <w:pgMar w:top="1134" w:right="567" w:bottom="1134" w:left="1701" w:header="567" w:footer="709" w:gutter="0"/>
          <w:pgNumType w:start="1"/>
          <w:cols w:space="708"/>
          <w:titlePg/>
          <w:docGrid w:linePitch="360"/>
        </w:sectPr>
      </w:pPr>
      <w:r>
        <w:rPr>
          <w:rFonts w:ascii="Times New Roman" w:hAnsi="Times New Roman"/>
          <w:bCs/>
          <w:sz w:val="28"/>
          <w:szCs w:val="28"/>
        </w:rPr>
        <w:t xml:space="preserve">поселения Северского района       </w:t>
      </w:r>
      <w:r w:rsidR="004C3855">
        <w:rPr>
          <w:rFonts w:ascii="Times New Roman" w:hAnsi="Times New Roman"/>
          <w:bCs/>
          <w:sz w:val="28"/>
          <w:szCs w:val="28"/>
        </w:rPr>
        <w:t xml:space="preserve">                                                А.В. Кузьминский</w:t>
      </w:r>
      <w:r>
        <w:rPr>
          <w:rFonts w:ascii="Times New Roman" w:hAnsi="Times New Roman"/>
          <w:bCs/>
          <w:sz w:val="28"/>
          <w:szCs w:val="28"/>
        </w:rPr>
        <w:t xml:space="preserve">                       </w:t>
      </w:r>
      <w:r w:rsidR="00F27ABD">
        <w:rPr>
          <w:rFonts w:ascii="Times New Roman" w:hAnsi="Times New Roman"/>
          <w:bCs/>
          <w:sz w:val="28"/>
          <w:szCs w:val="28"/>
        </w:rPr>
        <w:t xml:space="preserve">                               </w:t>
      </w:r>
      <w:bookmarkStart w:id="0" w:name="_GoBack"/>
      <w:bookmarkEnd w:id="0"/>
    </w:p>
    <w:p w:rsidR="002B5CD8" w:rsidRDefault="002B5CD8" w:rsidP="00F27ABD">
      <w:pPr>
        <w:pStyle w:val="ConsPlusTitle"/>
        <w:jc w:val="both"/>
        <w:rPr>
          <w:rFonts w:ascii="Liberation Serif" w:hAnsi="Liberation Serif"/>
          <w:b w:val="0"/>
          <w:sz w:val="28"/>
          <w:szCs w:val="28"/>
        </w:rPr>
      </w:pPr>
      <w:bookmarkStart w:id="1" w:name="P28"/>
      <w:bookmarkEnd w:id="1"/>
    </w:p>
    <w:p w:rsidR="002B5CD8" w:rsidRDefault="002B5CD8" w:rsidP="002B4E4D">
      <w:pPr>
        <w:pStyle w:val="ConsPlusTitle"/>
        <w:jc w:val="both"/>
        <w:rPr>
          <w:rFonts w:ascii="Liberation Serif" w:hAnsi="Liberation Serif"/>
          <w:b w:val="0"/>
          <w:sz w:val="28"/>
          <w:szCs w:val="28"/>
        </w:rPr>
      </w:pPr>
    </w:p>
    <w:p w:rsidR="002B5CD8" w:rsidRDefault="002B5CD8" w:rsidP="002B5CD8">
      <w:pPr>
        <w:pStyle w:val="ConsPlusTitle"/>
        <w:ind w:left="5103"/>
        <w:jc w:val="both"/>
        <w:rPr>
          <w:rFonts w:ascii="Liberation Serif" w:hAnsi="Liberation Serif"/>
          <w:b w:val="0"/>
          <w:sz w:val="28"/>
          <w:szCs w:val="28"/>
        </w:rPr>
      </w:pPr>
      <w:r w:rsidRPr="00A94310">
        <w:rPr>
          <w:rFonts w:ascii="Liberation Serif" w:hAnsi="Liberation Serif"/>
          <w:b w:val="0"/>
          <w:sz w:val="28"/>
          <w:szCs w:val="28"/>
        </w:rPr>
        <w:t>Приложение</w:t>
      </w:r>
      <w:r>
        <w:rPr>
          <w:rFonts w:ascii="Liberation Serif" w:hAnsi="Liberation Serif"/>
          <w:b w:val="0"/>
          <w:sz w:val="28"/>
          <w:szCs w:val="28"/>
        </w:rPr>
        <w:t xml:space="preserve"> </w:t>
      </w:r>
      <w:r w:rsidR="00C62CAD">
        <w:rPr>
          <w:rFonts w:ascii="Liberation Serif" w:hAnsi="Liberation Serif"/>
          <w:b w:val="0"/>
          <w:sz w:val="28"/>
          <w:szCs w:val="28"/>
        </w:rPr>
        <w:t>№ 1</w:t>
      </w:r>
    </w:p>
    <w:p w:rsidR="002B5CD8" w:rsidRDefault="002B5CD8" w:rsidP="002B5CD8">
      <w:pPr>
        <w:pStyle w:val="ConsPlusTitle"/>
        <w:ind w:left="5103"/>
        <w:rPr>
          <w:rFonts w:ascii="Liberation Serif" w:hAnsi="Liberation Serif"/>
          <w:b w:val="0"/>
          <w:sz w:val="28"/>
          <w:szCs w:val="28"/>
        </w:rPr>
      </w:pPr>
      <w:r>
        <w:rPr>
          <w:rFonts w:ascii="Liberation Serif" w:hAnsi="Liberation Serif"/>
          <w:b w:val="0"/>
          <w:sz w:val="28"/>
          <w:szCs w:val="28"/>
        </w:rPr>
        <w:t>к постановлению администрации</w:t>
      </w:r>
    </w:p>
    <w:p w:rsidR="002B5CD8" w:rsidRDefault="002B5CD8" w:rsidP="002B5CD8">
      <w:pPr>
        <w:pStyle w:val="ConsPlusTitle"/>
        <w:ind w:left="5103"/>
        <w:rPr>
          <w:rFonts w:ascii="Liberation Serif" w:hAnsi="Liberation Serif"/>
          <w:b w:val="0"/>
          <w:sz w:val="28"/>
          <w:szCs w:val="28"/>
        </w:rPr>
      </w:pPr>
      <w:r>
        <w:rPr>
          <w:rFonts w:ascii="Liberation Serif" w:hAnsi="Liberation Serif"/>
          <w:b w:val="0"/>
          <w:sz w:val="28"/>
          <w:szCs w:val="28"/>
        </w:rPr>
        <w:t>Новодмитриевского сельского</w:t>
      </w:r>
    </w:p>
    <w:p w:rsidR="002B5CD8" w:rsidRDefault="002B5CD8" w:rsidP="002B5CD8">
      <w:pPr>
        <w:pStyle w:val="ConsPlusTitle"/>
        <w:ind w:left="5103"/>
        <w:rPr>
          <w:rFonts w:ascii="Liberation Serif" w:hAnsi="Liberation Serif"/>
          <w:b w:val="0"/>
          <w:sz w:val="28"/>
          <w:szCs w:val="28"/>
        </w:rPr>
      </w:pPr>
      <w:r>
        <w:rPr>
          <w:rFonts w:ascii="Liberation Serif" w:hAnsi="Liberation Serif"/>
          <w:b w:val="0"/>
          <w:sz w:val="28"/>
          <w:szCs w:val="28"/>
        </w:rPr>
        <w:t>поселения Северского района</w:t>
      </w:r>
    </w:p>
    <w:p w:rsidR="002B5CD8" w:rsidRDefault="00A87687" w:rsidP="002B5CD8">
      <w:pPr>
        <w:pStyle w:val="ConsPlusTitle"/>
        <w:ind w:left="5103"/>
        <w:rPr>
          <w:rFonts w:ascii="Liberation Serif" w:hAnsi="Liberation Serif"/>
          <w:b w:val="0"/>
          <w:sz w:val="28"/>
          <w:szCs w:val="28"/>
        </w:rPr>
      </w:pPr>
      <w:r>
        <w:rPr>
          <w:rFonts w:ascii="Liberation Serif" w:hAnsi="Liberation Serif"/>
          <w:b w:val="0"/>
          <w:sz w:val="28"/>
          <w:szCs w:val="28"/>
        </w:rPr>
        <w:t>от 09.02.2021 № 25</w:t>
      </w:r>
    </w:p>
    <w:p w:rsidR="002B5CD8" w:rsidRDefault="002B5CD8" w:rsidP="002B5CD8">
      <w:pPr>
        <w:pStyle w:val="ConsPlusTitle"/>
        <w:ind w:left="5103"/>
        <w:rPr>
          <w:rFonts w:ascii="Liberation Serif" w:hAnsi="Liberation Serif"/>
          <w:b w:val="0"/>
          <w:sz w:val="28"/>
          <w:szCs w:val="28"/>
        </w:rPr>
      </w:pPr>
    </w:p>
    <w:p w:rsidR="002B5CD8" w:rsidRPr="002B4E4D" w:rsidRDefault="002B5CD8" w:rsidP="002B4E4D">
      <w:pPr>
        <w:pStyle w:val="a5"/>
        <w:ind w:firstLine="709"/>
        <w:jc w:val="center"/>
        <w:rPr>
          <w:rFonts w:ascii="Times New Roman" w:hAnsi="Times New Roman"/>
          <w:sz w:val="28"/>
          <w:szCs w:val="28"/>
        </w:rPr>
      </w:pPr>
    </w:p>
    <w:p w:rsidR="002B4E4D" w:rsidRPr="002B4E4D" w:rsidRDefault="002B4E4D" w:rsidP="002B4E4D">
      <w:pPr>
        <w:spacing w:after="0" w:line="240" w:lineRule="auto"/>
        <w:ind w:left="851" w:right="849" w:firstLine="709"/>
        <w:jc w:val="center"/>
        <w:outlineLvl w:val="0"/>
        <w:rPr>
          <w:rFonts w:ascii="Times New Roman" w:hAnsi="Times New Roman"/>
          <w:bCs/>
          <w:sz w:val="28"/>
          <w:szCs w:val="28"/>
        </w:rPr>
      </w:pPr>
      <w:r w:rsidRPr="002B4E4D">
        <w:rPr>
          <w:rFonts w:ascii="Times New Roman" w:hAnsi="Times New Roman"/>
          <w:bCs/>
          <w:sz w:val="28"/>
          <w:szCs w:val="28"/>
        </w:rPr>
        <w:t>ПОЛОЖЕНИЕ</w:t>
      </w:r>
    </w:p>
    <w:p w:rsidR="002B4E4D" w:rsidRPr="002B4E4D" w:rsidRDefault="002B4E4D" w:rsidP="002B4E4D">
      <w:pPr>
        <w:spacing w:after="0" w:line="240" w:lineRule="auto"/>
        <w:ind w:left="851" w:right="849" w:firstLine="709"/>
        <w:jc w:val="center"/>
        <w:outlineLvl w:val="0"/>
        <w:rPr>
          <w:rFonts w:ascii="Times New Roman" w:hAnsi="Times New Roman"/>
          <w:bCs/>
          <w:sz w:val="28"/>
          <w:szCs w:val="28"/>
        </w:rPr>
      </w:pPr>
      <w:r w:rsidRPr="002B4E4D">
        <w:rPr>
          <w:rFonts w:ascii="Times New Roman" w:hAnsi="Times New Roman"/>
          <w:bCs/>
          <w:sz w:val="28"/>
          <w:szCs w:val="28"/>
        </w:rPr>
        <w:t xml:space="preserve">о комиссии по соблюдению требований к служебному поведению муниципальных служащих администрации </w:t>
      </w:r>
      <w:r>
        <w:rPr>
          <w:rFonts w:ascii="Times New Roman" w:hAnsi="Times New Roman"/>
          <w:bCs/>
          <w:sz w:val="28"/>
          <w:szCs w:val="28"/>
        </w:rPr>
        <w:t>Новодмитриевского</w:t>
      </w:r>
      <w:r w:rsidRPr="002B4E4D">
        <w:rPr>
          <w:rFonts w:ascii="Times New Roman" w:hAnsi="Times New Roman"/>
          <w:bCs/>
          <w:sz w:val="28"/>
          <w:szCs w:val="28"/>
        </w:rPr>
        <w:t xml:space="preserve"> сельского поселения Северского района и урегулированию конфликта интересов</w:t>
      </w:r>
    </w:p>
    <w:p w:rsidR="002B4E4D" w:rsidRPr="002B4E4D" w:rsidRDefault="002B4E4D" w:rsidP="002B4E4D">
      <w:pPr>
        <w:spacing w:after="0" w:line="240" w:lineRule="auto"/>
        <w:ind w:left="851" w:right="849" w:firstLine="709"/>
        <w:jc w:val="center"/>
        <w:outlineLvl w:val="0"/>
        <w:rPr>
          <w:rFonts w:ascii="Times New Roman" w:hAnsi="Times New Roman"/>
          <w:b/>
          <w:bCs/>
          <w:sz w:val="28"/>
          <w:szCs w:val="28"/>
        </w:rPr>
      </w:pPr>
    </w:p>
    <w:p w:rsidR="002B4E4D" w:rsidRPr="002B4E4D" w:rsidRDefault="002B4E4D" w:rsidP="002B4E4D">
      <w:pPr>
        <w:spacing w:after="0" w:line="240" w:lineRule="auto"/>
        <w:ind w:firstLine="709"/>
        <w:jc w:val="both"/>
        <w:rPr>
          <w:rFonts w:ascii="Times New Roman" w:hAnsi="Times New Roman"/>
          <w:sz w:val="28"/>
          <w:szCs w:val="28"/>
        </w:rPr>
      </w:pPr>
      <w:bookmarkStart w:id="2" w:name="sub_1001"/>
      <w:r w:rsidRPr="002B4E4D">
        <w:rPr>
          <w:rFonts w:ascii="Times New Roman" w:hAnsi="Times New Roman"/>
          <w:sz w:val="28"/>
          <w:szCs w:val="28"/>
        </w:rPr>
        <w:t xml:space="preserve">1. Настоящим Положением определяется порядок формирования и деятельности комиссии по соблюдению требований к служебному поведению </w:t>
      </w:r>
      <w:r w:rsidRPr="002B4E4D">
        <w:rPr>
          <w:rFonts w:ascii="Times New Roman" w:hAnsi="Times New Roman"/>
          <w:bCs/>
          <w:sz w:val="28"/>
          <w:szCs w:val="28"/>
        </w:rPr>
        <w:t xml:space="preserve">муниципальных служащих администрации </w:t>
      </w:r>
      <w:r>
        <w:rPr>
          <w:rFonts w:ascii="Times New Roman" w:hAnsi="Times New Roman"/>
          <w:bCs/>
          <w:sz w:val="28"/>
          <w:szCs w:val="28"/>
        </w:rPr>
        <w:t xml:space="preserve">Новодмитриевского </w:t>
      </w:r>
      <w:r w:rsidRPr="002B4E4D">
        <w:rPr>
          <w:rFonts w:ascii="Times New Roman" w:hAnsi="Times New Roman"/>
          <w:bCs/>
          <w:sz w:val="28"/>
          <w:szCs w:val="28"/>
        </w:rPr>
        <w:t>сельского поселения Северского района</w:t>
      </w:r>
      <w:r w:rsidRPr="002B4E4D">
        <w:rPr>
          <w:rFonts w:ascii="Times New Roman" w:hAnsi="Times New Roman"/>
          <w:b/>
          <w:bCs/>
          <w:sz w:val="28"/>
          <w:szCs w:val="28"/>
        </w:rPr>
        <w:t xml:space="preserve"> </w:t>
      </w:r>
      <w:r w:rsidRPr="002B4E4D">
        <w:rPr>
          <w:rFonts w:ascii="Times New Roman" w:hAnsi="Times New Roman"/>
          <w:sz w:val="28"/>
          <w:szCs w:val="28"/>
        </w:rPr>
        <w:t xml:space="preserve">и урегулированию конфликта интересов (далее - Комиссия), образуемая в </w:t>
      </w:r>
      <w:r w:rsidRPr="002B4E4D">
        <w:rPr>
          <w:rFonts w:ascii="Times New Roman" w:hAnsi="Times New Roman"/>
          <w:bCs/>
          <w:sz w:val="28"/>
          <w:szCs w:val="28"/>
        </w:rPr>
        <w:t xml:space="preserve">администрации </w:t>
      </w:r>
      <w:r>
        <w:rPr>
          <w:rFonts w:ascii="Times New Roman" w:hAnsi="Times New Roman"/>
          <w:bCs/>
          <w:sz w:val="28"/>
          <w:szCs w:val="28"/>
        </w:rPr>
        <w:t>Новодмитриевского</w:t>
      </w:r>
      <w:r w:rsidRPr="002B4E4D">
        <w:rPr>
          <w:rFonts w:ascii="Times New Roman" w:hAnsi="Times New Roman"/>
          <w:bCs/>
          <w:sz w:val="28"/>
          <w:szCs w:val="28"/>
        </w:rPr>
        <w:t xml:space="preserve"> сельского поселения Северского района, </w:t>
      </w:r>
      <w:r w:rsidRPr="002B4E4D">
        <w:rPr>
          <w:rFonts w:ascii="Times New Roman" w:hAnsi="Times New Roman"/>
          <w:sz w:val="28"/>
          <w:szCs w:val="28"/>
        </w:rPr>
        <w:t xml:space="preserve">в соответствии с </w:t>
      </w:r>
      <w:bookmarkStart w:id="3" w:name="sub_1002"/>
      <w:bookmarkEnd w:id="2"/>
      <w:r w:rsidRPr="002B4E4D">
        <w:rPr>
          <w:rFonts w:ascii="Times New Roman" w:hAnsi="Times New Roman"/>
          <w:sz w:val="28"/>
          <w:szCs w:val="28"/>
        </w:rPr>
        <w:t xml:space="preserve">Федеральным законом от </w:t>
      </w:r>
      <w:r>
        <w:rPr>
          <w:rFonts w:ascii="Times New Roman" w:hAnsi="Times New Roman"/>
          <w:sz w:val="28"/>
          <w:szCs w:val="28"/>
        </w:rPr>
        <w:br/>
        <w:t xml:space="preserve">25 декабря 2008 года </w:t>
      </w:r>
      <w:r w:rsidRPr="002B4E4D">
        <w:rPr>
          <w:rFonts w:ascii="Times New Roman" w:hAnsi="Times New Roman"/>
          <w:sz w:val="28"/>
          <w:szCs w:val="28"/>
        </w:rPr>
        <w:t xml:space="preserve">№ 273-ФЗ «О противодействии коррупции» </w:t>
      </w:r>
      <w:r>
        <w:rPr>
          <w:rFonts w:ascii="Times New Roman" w:hAnsi="Times New Roman"/>
          <w:sz w:val="28"/>
          <w:szCs w:val="28"/>
        </w:rPr>
        <w:br/>
      </w:r>
      <w:r w:rsidRPr="002B4E4D">
        <w:rPr>
          <w:rFonts w:ascii="Times New Roman" w:hAnsi="Times New Roman"/>
          <w:sz w:val="28"/>
          <w:szCs w:val="28"/>
        </w:rPr>
        <w:t>(далее – Федеральный закон № 273-ФЗ), Федеральным законом от 2 марта 2007 года № 25-ФЗ «О муниципальной службе в Российской Федерации».</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законодательством Краснодарского края, нормативными правовыми актами органов местного самоуправления, настоящим Положением. </w:t>
      </w:r>
      <w:bookmarkStart w:id="4" w:name="sub_10003"/>
      <w:bookmarkEnd w:id="3"/>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 xml:space="preserve">3. Основной задачей Комиссии является содействие </w:t>
      </w:r>
      <w:r w:rsidRPr="002B4E4D">
        <w:rPr>
          <w:rFonts w:ascii="Times New Roman" w:hAnsi="Times New Roman"/>
          <w:bCs/>
          <w:sz w:val="28"/>
          <w:szCs w:val="28"/>
        </w:rPr>
        <w:t xml:space="preserve">администрации </w:t>
      </w:r>
      <w:r>
        <w:rPr>
          <w:rFonts w:ascii="Times New Roman" w:hAnsi="Times New Roman"/>
          <w:bCs/>
          <w:sz w:val="28"/>
          <w:szCs w:val="28"/>
        </w:rPr>
        <w:t>Новодмитриевского</w:t>
      </w:r>
      <w:r w:rsidRPr="002B4E4D">
        <w:rPr>
          <w:rFonts w:ascii="Times New Roman" w:hAnsi="Times New Roman"/>
          <w:bCs/>
          <w:sz w:val="28"/>
          <w:szCs w:val="28"/>
        </w:rPr>
        <w:t xml:space="preserve"> сельского поселения Северского района </w:t>
      </w:r>
      <w:r>
        <w:rPr>
          <w:rFonts w:ascii="Times New Roman" w:hAnsi="Times New Roman"/>
          <w:bCs/>
          <w:sz w:val="28"/>
          <w:szCs w:val="28"/>
        </w:rPr>
        <w:br/>
      </w:r>
      <w:r w:rsidRPr="002B4E4D">
        <w:rPr>
          <w:rFonts w:ascii="Times New Roman" w:hAnsi="Times New Roman"/>
          <w:bCs/>
          <w:sz w:val="28"/>
          <w:szCs w:val="28"/>
        </w:rPr>
        <w:t>(далее – Администрация)</w:t>
      </w:r>
      <w:r w:rsidRPr="002B4E4D">
        <w:rPr>
          <w:rFonts w:ascii="Times New Roman" w:hAnsi="Times New Roman"/>
          <w:sz w:val="28"/>
          <w:szCs w:val="28"/>
        </w:rPr>
        <w:t>:</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 xml:space="preserve">а) в обеспечении </w:t>
      </w:r>
      <w:bookmarkStart w:id="5" w:name="sub_10031"/>
      <w:bookmarkEnd w:id="4"/>
      <w:r w:rsidRPr="002B4E4D">
        <w:rPr>
          <w:rFonts w:ascii="Times New Roman" w:hAnsi="Times New Roman"/>
          <w:sz w:val="28"/>
          <w:szCs w:val="28"/>
        </w:rPr>
        <w:t xml:space="preserve">соблюдения муниципальными служащими </w:t>
      </w:r>
      <w:r w:rsidRPr="002B4E4D">
        <w:rPr>
          <w:rFonts w:ascii="Times New Roman" w:hAnsi="Times New Roman"/>
          <w:bCs/>
          <w:sz w:val="28"/>
          <w:szCs w:val="28"/>
        </w:rPr>
        <w:t xml:space="preserve">администрации </w:t>
      </w:r>
      <w:r>
        <w:rPr>
          <w:rFonts w:ascii="Times New Roman" w:hAnsi="Times New Roman"/>
          <w:bCs/>
          <w:sz w:val="28"/>
          <w:szCs w:val="28"/>
        </w:rPr>
        <w:t>Новодмитриевского</w:t>
      </w:r>
      <w:r w:rsidRPr="002B4E4D">
        <w:rPr>
          <w:rFonts w:ascii="Times New Roman" w:hAnsi="Times New Roman"/>
          <w:bCs/>
          <w:sz w:val="28"/>
          <w:szCs w:val="28"/>
        </w:rPr>
        <w:t xml:space="preserve"> сельского поселения Северского района</w:t>
      </w:r>
      <w:r w:rsidRPr="002B4E4D">
        <w:rPr>
          <w:rFonts w:ascii="Times New Roman" w:hAnsi="Times New Roman"/>
          <w:sz w:val="28"/>
          <w:szCs w:val="28"/>
        </w:rPr>
        <w:t xml:space="preserve">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 273-ФЗ, другими федеральными законами (далее - требования к служебному поведению и (или) требования об урегулировании конфликта интересов)</w:t>
      </w:r>
      <w:bookmarkStart w:id="6" w:name="sub_10032"/>
      <w:bookmarkEnd w:id="5"/>
      <w:r w:rsidRPr="002B4E4D">
        <w:rPr>
          <w:rFonts w:ascii="Times New Roman" w:hAnsi="Times New Roman"/>
          <w:sz w:val="28"/>
          <w:szCs w:val="28"/>
        </w:rPr>
        <w:t>;</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 xml:space="preserve">б) в осуществлении в </w:t>
      </w:r>
      <w:r w:rsidRPr="002B4E4D">
        <w:rPr>
          <w:rFonts w:ascii="Times New Roman" w:hAnsi="Times New Roman"/>
          <w:bCs/>
          <w:sz w:val="28"/>
          <w:szCs w:val="28"/>
        </w:rPr>
        <w:t xml:space="preserve">Администрации </w:t>
      </w:r>
      <w:r w:rsidRPr="002B4E4D">
        <w:rPr>
          <w:rFonts w:ascii="Times New Roman" w:hAnsi="Times New Roman"/>
          <w:sz w:val="28"/>
          <w:szCs w:val="28"/>
        </w:rPr>
        <w:t>мер по предупреждению коррупции.</w:t>
      </w:r>
    </w:p>
    <w:p w:rsidR="002B4E4D" w:rsidRPr="002B4E4D" w:rsidRDefault="002B4E4D" w:rsidP="002B4E4D">
      <w:pPr>
        <w:spacing w:after="0" w:line="240" w:lineRule="auto"/>
        <w:ind w:firstLine="709"/>
        <w:jc w:val="both"/>
        <w:rPr>
          <w:rFonts w:ascii="Times New Roman" w:hAnsi="Times New Roman"/>
          <w:sz w:val="28"/>
          <w:szCs w:val="28"/>
        </w:rPr>
      </w:pPr>
      <w:bookmarkStart w:id="7" w:name="sub_10004"/>
      <w:bookmarkEnd w:id="6"/>
      <w:r w:rsidRPr="002B4E4D">
        <w:rPr>
          <w:rFonts w:ascii="Times New Roman" w:hAnsi="Times New Roman"/>
          <w:sz w:val="28"/>
          <w:szCs w:val="28"/>
        </w:rPr>
        <w:t xml:space="preserve">4. Комиссия рассматривает вопросы, связанные с соблюдением требований к служебному поведению и (или) требований об урегулировании </w:t>
      </w:r>
      <w:r w:rsidRPr="002B4E4D">
        <w:rPr>
          <w:rFonts w:ascii="Times New Roman" w:hAnsi="Times New Roman"/>
          <w:sz w:val="28"/>
          <w:szCs w:val="28"/>
        </w:rPr>
        <w:lastRenderedPageBreak/>
        <w:t xml:space="preserve">конфликта интересов, в отношении муниципальных служащих, замещающих должности муниципальной службы в </w:t>
      </w:r>
      <w:bookmarkStart w:id="8" w:name="sub_1005"/>
      <w:bookmarkEnd w:id="7"/>
      <w:r w:rsidRPr="002B4E4D">
        <w:rPr>
          <w:rFonts w:ascii="Times New Roman" w:hAnsi="Times New Roman"/>
          <w:bCs/>
          <w:sz w:val="28"/>
          <w:szCs w:val="28"/>
        </w:rPr>
        <w:t>Администрации</w:t>
      </w:r>
      <w:r w:rsidRPr="002B4E4D">
        <w:rPr>
          <w:rFonts w:ascii="Times New Roman" w:hAnsi="Times New Roman"/>
          <w:sz w:val="28"/>
          <w:szCs w:val="28"/>
        </w:rPr>
        <w:t>.</w:t>
      </w:r>
      <w:bookmarkStart w:id="9" w:name="sub_1007"/>
      <w:bookmarkEnd w:id="8"/>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 xml:space="preserve">5. Комиссия образуется постановлением </w:t>
      </w:r>
      <w:r w:rsidRPr="002B4E4D">
        <w:rPr>
          <w:rFonts w:ascii="Times New Roman" w:hAnsi="Times New Roman"/>
          <w:bCs/>
          <w:sz w:val="28"/>
          <w:szCs w:val="28"/>
        </w:rPr>
        <w:t xml:space="preserve">администрации </w:t>
      </w:r>
      <w:r>
        <w:rPr>
          <w:rFonts w:ascii="Times New Roman" w:hAnsi="Times New Roman"/>
          <w:bCs/>
          <w:sz w:val="28"/>
          <w:szCs w:val="28"/>
        </w:rPr>
        <w:t xml:space="preserve">Новодмитриевского </w:t>
      </w:r>
      <w:r w:rsidRPr="002B4E4D">
        <w:rPr>
          <w:rFonts w:ascii="Times New Roman" w:hAnsi="Times New Roman"/>
          <w:bCs/>
          <w:sz w:val="28"/>
          <w:szCs w:val="28"/>
        </w:rPr>
        <w:t>сельского поселения Северского района</w:t>
      </w:r>
      <w:r w:rsidRPr="002B4E4D">
        <w:rPr>
          <w:rFonts w:ascii="Times New Roman" w:hAnsi="Times New Roman"/>
          <w:sz w:val="28"/>
          <w:szCs w:val="28"/>
        </w:rPr>
        <w:t>. Указанным актом утверждаются состав комиссии и порядок ее работы.</w:t>
      </w:r>
    </w:p>
    <w:bookmarkEnd w:id="9"/>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 xml:space="preserve">В состав комиссии входят председатель комиссии, его заместитель, назначаемый главой </w:t>
      </w:r>
      <w:r>
        <w:rPr>
          <w:rFonts w:ascii="Times New Roman" w:hAnsi="Times New Roman"/>
          <w:sz w:val="28"/>
          <w:szCs w:val="28"/>
        </w:rPr>
        <w:t>Новодмитриевского</w:t>
      </w:r>
      <w:r w:rsidRPr="002B4E4D">
        <w:rPr>
          <w:rFonts w:ascii="Times New Roman" w:hAnsi="Times New Roman"/>
          <w:sz w:val="28"/>
          <w:szCs w:val="28"/>
        </w:rPr>
        <w:t xml:space="preserve"> сельского поселения Северского района (далее – глава поселения) из числа членов комиссии, замещающих должности муниципальной службы.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2B4E4D" w:rsidRPr="002B4E4D" w:rsidRDefault="002B4E4D" w:rsidP="002B4E4D">
      <w:pPr>
        <w:spacing w:after="0" w:line="240" w:lineRule="auto"/>
        <w:ind w:firstLine="709"/>
        <w:jc w:val="both"/>
        <w:rPr>
          <w:rFonts w:ascii="Times New Roman" w:hAnsi="Times New Roman"/>
          <w:sz w:val="28"/>
          <w:szCs w:val="28"/>
        </w:rPr>
      </w:pPr>
      <w:bookmarkStart w:id="10" w:name="sub_1008"/>
      <w:r w:rsidRPr="002B4E4D">
        <w:rPr>
          <w:rFonts w:ascii="Times New Roman" w:hAnsi="Times New Roman"/>
          <w:sz w:val="28"/>
          <w:szCs w:val="28"/>
        </w:rPr>
        <w:t>6. В состав комиссии входят</w:t>
      </w:r>
      <w:bookmarkStart w:id="11" w:name="sub_10081"/>
      <w:bookmarkEnd w:id="10"/>
      <w:r w:rsidRPr="002B4E4D">
        <w:rPr>
          <w:rFonts w:ascii="Times New Roman" w:hAnsi="Times New Roman"/>
          <w:sz w:val="28"/>
          <w:szCs w:val="28"/>
        </w:rPr>
        <w:t xml:space="preserve"> заместитель главы администрации (председатель комиссии), начальник общего отдела (секретарь комиссии), муниципальные служащие</w:t>
      </w:r>
      <w:bookmarkStart w:id="12" w:name="sub_10093"/>
      <w:bookmarkEnd w:id="11"/>
      <w:r w:rsidRPr="002B4E4D">
        <w:rPr>
          <w:rFonts w:ascii="Times New Roman" w:hAnsi="Times New Roman"/>
          <w:sz w:val="28"/>
          <w:szCs w:val="28"/>
        </w:rPr>
        <w:t>, определяемые главой поселения.</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7. Глава поселения может принять решение о включении в состав комиссии:</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а) представителя общественного Совета при главе поселения;</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б) представителя профсоюзной организации, действующей в установленном порядке в Администрации;</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в)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 xml:space="preserve">г) лица, не замещающие должности муниципальной службы, трудовая деятельность которых в течение трех и более лет была связана с муниципальной службой. </w:t>
      </w:r>
      <w:bookmarkStart w:id="13" w:name="sub_1010"/>
      <w:bookmarkEnd w:id="12"/>
    </w:p>
    <w:p w:rsidR="002B4E4D" w:rsidRPr="002B4E4D" w:rsidRDefault="002B4E4D" w:rsidP="002B4E4D">
      <w:pPr>
        <w:spacing w:after="0" w:line="240" w:lineRule="auto"/>
        <w:ind w:firstLine="709"/>
        <w:jc w:val="both"/>
        <w:rPr>
          <w:rFonts w:ascii="Times New Roman" w:hAnsi="Times New Roman"/>
          <w:sz w:val="28"/>
          <w:szCs w:val="28"/>
        </w:rPr>
      </w:pPr>
      <w:bookmarkStart w:id="14" w:name="sub_1011"/>
      <w:bookmarkEnd w:id="13"/>
      <w:r w:rsidRPr="002B4E4D">
        <w:rPr>
          <w:rFonts w:ascii="Times New Roman" w:hAnsi="Times New Roman"/>
          <w:sz w:val="28"/>
          <w:szCs w:val="28"/>
        </w:rPr>
        <w:t>8. 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rsidR="002B4E4D" w:rsidRPr="002B4E4D" w:rsidRDefault="002B4E4D" w:rsidP="002B4E4D">
      <w:pPr>
        <w:spacing w:after="0" w:line="240" w:lineRule="auto"/>
        <w:ind w:firstLine="709"/>
        <w:jc w:val="both"/>
        <w:rPr>
          <w:rFonts w:ascii="Times New Roman" w:hAnsi="Times New Roman"/>
          <w:sz w:val="28"/>
          <w:szCs w:val="28"/>
        </w:rPr>
      </w:pPr>
      <w:bookmarkStart w:id="15" w:name="sub_1012"/>
      <w:bookmarkEnd w:id="14"/>
      <w:r w:rsidRPr="002B4E4D">
        <w:rPr>
          <w:rFonts w:ascii="Times New Roman" w:hAnsi="Times New Roman"/>
          <w:sz w:val="28"/>
          <w:szCs w:val="28"/>
        </w:rP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B4E4D" w:rsidRPr="002B4E4D" w:rsidRDefault="002B4E4D" w:rsidP="002B4E4D">
      <w:pPr>
        <w:spacing w:after="0" w:line="240" w:lineRule="auto"/>
        <w:ind w:firstLine="709"/>
        <w:jc w:val="both"/>
        <w:rPr>
          <w:rFonts w:ascii="Times New Roman" w:hAnsi="Times New Roman"/>
          <w:sz w:val="28"/>
          <w:szCs w:val="28"/>
        </w:rPr>
      </w:pPr>
      <w:bookmarkStart w:id="16" w:name="sub_1013"/>
      <w:bookmarkEnd w:id="15"/>
      <w:r w:rsidRPr="002B4E4D">
        <w:rPr>
          <w:rFonts w:ascii="Times New Roman" w:hAnsi="Times New Roman"/>
          <w:sz w:val="28"/>
          <w:szCs w:val="28"/>
        </w:rPr>
        <w:t>10. В заседаниях комиссии с правом совещательного голоса участвуют:</w:t>
      </w:r>
    </w:p>
    <w:p w:rsidR="002B4E4D" w:rsidRPr="002B4E4D" w:rsidRDefault="002B4E4D" w:rsidP="002B4E4D">
      <w:pPr>
        <w:spacing w:after="0" w:line="240" w:lineRule="auto"/>
        <w:ind w:firstLine="709"/>
        <w:jc w:val="both"/>
        <w:rPr>
          <w:rFonts w:ascii="Times New Roman" w:hAnsi="Times New Roman"/>
          <w:sz w:val="28"/>
          <w:szCs w:val="28"/>
        </w:rPr>
      </w:pPr>
      <w:bookmarkStart w:id="17" w:name="sub_10131"/>
      <w:bookmarkEnd w:id="16"/>
      <w:r w:rsidRPr="002B4E4D">
        <w:rPr>
          <w:rFonts w:ascii="Times New Roman" w:hAnsi="Times New Roman"/>
          <w:sz w:val="28"/>
          <w:szCs w:val="28"/>
        </w:rPr>
        <w:t xml:space="preserve">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определяемый председателем комиссии муниципальный служащий, замещающий в </w:t>
      </w:r>
      <w:r w:rsidRPr="002B4E4D">
        <w:rPr>
          <w:rFonts w:ascii="Times New Roman" w:hAnsi="Times New Roman"/>
          <w:bCs/>
          <w:sz w:val="28"/>
          <w:szCs w:val="28"/>
        </w:rPr>
        <w:t xml:space="preserve">Администрации </w:t>
      </w:r>
      <w:r w:rsidRPr="002B4E4D">
        <w:rPr>
          <w:rFonts w:ascii="Times New Roman" w:hAnsi="Times New Roman"/>
          <w:sz w:val="28"/>
          <w:szCs w:val="28"/>
        </w:rPr>
        <w:t xml:space="preserve">должность муниципальной службы, аналогичную должности, замещаемой муниципальным служащим, в отношении которого комиссией рассматривается этот вопрос; </w:t>
      </w:r>
      <w:bookmarkStart w:id="18" w:name="sub_10132"/>
      <w:bookmarkEnd w:id="17"/>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lastRenderedPageBreak/>
        <w:t xml:space="preserve">б) другие муниципальные служащие, замещающие должности муниципальной службы в </w:t>
      </w:r>
      <w:r w:rsidRPr="002B4E4D">
        <w:rPr>
          <w:rFonts w:ascii="Times New Roman" w:hAnsi="Times New Roman"/>
          <w:bCs/>
          <w:sz w:val="28"/>
          <w:szCs w:val="28"/>
        </w:rPr>
        <w:t>Администрации</w:t>
      </w:r>
      <w:r w:rsidRPr="002B4E4D">
        <w:rPr>
          <w:rFonts w:ascii="Times New Roman" w:hAnsi="Times New Roman"/>
          <w:sz w:val="28"/>
          <w:szCs w:val="28"/>
        </w:rPr>
        <w:t>,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2B4E4D" w:rsidRPr="002B4E4D" w:rsidRDefault="002B4E4D" w:rsidP="002B4E4D">
      <w:pPr>
        <w:spacing w:after="0" w:line="240" w:lineRule="auto"/>
        <w:ind w:firstLine="709"/>
        <w:jc w:val="both"/>
        <w:rPr>
          <w:rFonts w:ascii="Times New Roman" w:hAnsi="Times New Roman"/>
          <w:sz w:val="28"/>
          <w:szCs w:val="28"/>
        </w:rPr>
      </w:pPr>
      <w:bookmarkStart w:id="19" w:name="sub_1014"/>
      <w:bookmarkEnd w:id="18"/>
      <w:r w:rsidRPr="002B4E4D">
        <w:rPr>
          <w:rFonts w:ascii="Times New Roman" w:hAnsi="Times New Roman"/>
          <w:sz w:val="28"/>
          <w:szCs w:val="28"/>
        </w:rPr>
        <w:t xml:space="preserve">11.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w:t>
      </w:r>
      <w:r w:rsidRPr="002B4E4D">
        <w:rPr>
          <w:rFonts w:ascii="Times New Roman" w:hAnsi="Times New Roman"/>
          <w:bCs/>
          <w:sz w:val="28"/>
          <w:szCs w:val="28"/>
        </w:rPr>
        <w:t>Администрации</w:t>
      </w:r>
      <w:r w:rsidRPr="002B4E4D">
        <w:rPr>
          <w:rFonts w:ascii="Times New Roman" w:hAnsi="Times New Roman"/>
          <w:sz w:val="28"/>
          <w:szCs w:val="28"/>
        </w:rPr>
        <w:t>, недопустимо.</w:t>
      </w:r>
    </w:p>
    <w:p w:rsidR="002B4E4D" w:rsidRPr="002B4E4D" w:rsidRDefault="002B4E4D" w:rsidP="002B4E4D">
      <w:pPr>
        <w:spacing w:after="0" w:line="240" w:lineRule="auto"/>
        <w:ind w:firstLine="709"/>
        <w:jc w:val="both"/>
        <w:rPr>
          <w:rFonts w:ascii="Times New Roman" w:hAnsi="Times New Roman"/>
          <w:sz w:val="28"/>
          <w:szCs w:val="28"/>
        </w:rPr>
      </w:pPr>
      <w:bookmarkStart w:id="20" w:name="sub_1015"/>
      <w:bookmarkEnd w:id="19"/>
      <w:r w:rsidRPr="002B4E4D">
        <w:rPr>
          <w:rFonts w:ascii="Times New Roman" w:hAnsi="Times New Roman"/>
          <w:sz w:val="28"/>
          <w:szCs w:val="28"/>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bookmarkStart w:id="21" w:name="sub_1016"/>
      <w:bookmarkEnd w:id="20"/>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13. Основаниями для проведения заседания комиссии являются:</w:t>
      </w:r>
    </w:p>
    <w:p w:rsidR="002B4E4D" w:rsidRPr="002B4E4D" w:rsidRDefault="002B4E4D" w:rsidP="002B4E4D">
      <w:pPr>
        <w:spacing w:after="0" w:line="240" w:lineRule="auto"/>
        <w:ind w:firstLine="709"/>
        <w:jc w:val="both"/>
        <w:rPr>
          <w:rFonts w:ascii="Times New Roman" w:hAnsi="Times New Roman"/>
          <w:sz w:val="28"/>
          <w:szCs w:val="28"/>
        </w:rPr>
      </w:pPr>
      <w:bookmarkStart w:id="22" w:name="sub_10161"/>
      <w:bookmarkEnd w:id="21"/>
      <w:r w:rsidRPr="002B4E4D">
        <w:rPr>
          <w:rFonts w:ascii="Times New Roman" w:hAnsi="Times New Roman"/>
          <w:sz w:val="28"/>
          <w:szCs w:val="28"/>
        </w:rPr>
        <w:t>а) представление в соответствии со статьей 12 Закона Краснодарского края от 30 декабря 2013 года № 2875-КЗ «О порядке проверки достоверности и полноты сведений, представляемых муниципальными служащими и гражданами, претендующими на замещение должностей муниципальной службы,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(далее – закон № 2875-КЗ), материалов проверки, свидетельствующих:</w:t>
      </w:r>
    </w:p>
    <w:bookmarkEnd w:id="22"/>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о представлении муниципальным служащим недостоверных или неполных сведений, предусмотренных подпунктом 1 пункта 1 статьи 1 закона № 2875-КЗ;</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о несоблюдении муниципальным служащим требований к служебному поведению и (или) требований об урегулировании конфликта интересов;</w:t>
      </w:r>
    </w:p>
    <w:p w:rsidR="002B4E4D" w:rsidRPr="002B4E4D" w:rsidRDefault="002B4E4D" w:rsidP="002B4E4D">
      <w:pPr>
        <w:spacing w:after="0" w:line="240" w:lineRule="auto"/>
        <w:ind w:firstLine="709"/>
        <w:jc w:val="both"/>
        <w:rPr>
          <w:rFonts w:ascii="Times New Roman" w:hAnsi="Times New Roman"/>
          <w:sz w:val="28"/>
          <w:szCs w:val="28"/>
        </w:rPr>
      </w:pPr>
      <w:bookmarkStart w:id="23" w:name="sub_10162"/>
      <w:r w:rsidRPr="002B4E4D">
        <w:rPr>
          <w:rFonts w:ascii="Times New Roman" w:hAnsi="Times New Roman"/>
          <w:sz w:val="28"/>
          <w:szCs w:val="28"/>
        </w:rPr>
        <w:t xml:space="preserve">б) поступившие в Администрацию, в порядке, установленном нормативным правовым актом </w:t>
      </w:r>
      <w:r w:rsidRPr="002B4E4D">
        <w:rPr>
          <w:rFonts w:ascii="Times New Roman" w:hAnsi="Times New Roman"/>
          <w:bCs/>
          <w:sz w:val="28"/>
          <w:szCs w:val="28"/>
        </w:rPr>
        <w:t>Администрации</w:t>
      </w:r>
      <w:r w:rsidRPr="002B4E4D">
        <w:rPr>
          <w:rFonts w:ascii="Times New Roman" w:hAnsi="Times New Roman"/>
          <w:sz w:val="28"/>
          <w:szCs w:val="28"/>
        </w:rPr>
        <w:t>:</w:t>
      </w:r>
    </w:p>
    <w:bookmarkEnd w:id="23"/>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 xml:space="preserve">обращение гражданина, замещавшего в </w:t>
      </w:r>
      <w:r w:rsidRPr="002B4E4D">
        <w:rPr>
          <w:rFonts w:ascii="Times New Roman" w:hAnsi="Times New Roman"/>
          <w:bCs/>
          <w:sz w:val="28"/>
          <w:szCs w:val="28"/>
        </w:rPr>
        <w:t xml:space="preserve">Администрации </w:t>
      </w:r>
      <w:r w:rsidRPr="002B4E4D">
        <w:rPr>
          <w:rFonts w:ascii="Times New Roman" w:hAnsi="Times New Roman"/>
          <w:sz w:val="28"/>
          <w:szCs w:val="28"/>
        </w:rPr>
        <w:t xml:space="preserve">должность муниципальной службы,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w:t>
      </w:r>
      <w:r w:rsidRPr="002B4E4D">
        <w:rPr>
          <w:rFonts w:ascii="Times New Roman" w:hAnsi="Times New Roman"/>
          <w:sz w:val="28"/>
          <w:szCs w:val="28"/>
        </w:rPr>
        <w:lastRenderedPageBreak/>
        <w:t>организации, если отдельные функции по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B4E4D" w:rsidRPr="002B4E4D" w:rsidRDefault="002B4E4D" w:rsidP="002B4E4D">
      <w:pPr>
        <w:pStyle w:val="ConsPlusNormal"/>
        <w:ind w:firstLine="709"/>
        <w:jc w:val="both"/>
        <w:rPr>
          <w:rFonts w:ascii="Times New Roman" w:hAnsi="Times New Roman" w:cs="Times New Roman"/>
          <w:sz w:val="28"/>
          <w:szCs w:val="28"/>
        </w:rPr>
      </w:pPr>
      <w:bookmarkStart w:id="24" w:name="sub_10163"/>
      <w:r w:rsidRPr="002B4E4D">
        <w:rPr>
          <w:rFonts w:ascii="Times New Roman" w:hAnsi="Times New Roman" w:cs="Times New Roman"/>
          <w:sz w:val="28"/>
          <w:szCs w:val="2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 xml:space="preserve">в) представление главы поселения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w:t>
      </w:r>
      <w:r w:rsidRPr="002B4E4D">
        <w:rPr>
          <w:rFonts w:ascii="Times New Roman" w:hAnsi="Times New Roman"/>
          <w:bCs/>
          <w:sz w:val="28"/>
          <w:szCs w:val="28"/>
        </w:rPr>
        <w:t xml:space="preserve">Администрации </w:t>
      </w:r>
      <w:r w:rsidRPr="002B4E4D">
        <w:rPr>
          <w:rFonts w:ascii="Times New Roman" w:hAnsi="Times New Roman"/>
          <w:sz w:val="28"/>
          <w:szCs w:val="28"/>
        </w:rPr>
        <w:t>мер по предупреждению коррупции;</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г) представление главой администрации (губернатором) Краснодарского края либо уполномоченным им должностным лицом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 230-ФЗ);</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 xml:space="preserve">д) поступившее в соответствии с частью 4 статьи 12 Федерального закона № 273-Ф3 и статьей 64.1 Трудового кодекса Российской Федерации в </w:t>
      </w:r>
      <w:r w:rsidRPr="002B4E4D">
        <w:rPr>
          <w:rFonts w:ascii="Times New Roman" w:hAnsi="Times New Roman"/>
          <w:bCs/>
          <w:sz w:val="28"/>
          <w:szCs w:val="28"/>
        </w:rPr>
        <w:t xml:space="preserve">Администрацию </w:t>
      </w:r>
      <w:r w:rsidRPr="002B4E4D">
        <w:rPr>
          <w:rFonts w:ascii="Times New Roman" w:hAnsi="Times New Roman"/>
          <w:sz w:val="28"/>
          <w:szCs w:val="28"/>
        </w:rPr>
        <w:t xml:space="preserve">уведомление коммерческой или некоммерческой организации о заключении с гражданином, замещавшим должность муниципальной службы в </w:t>
      </w:r>
      <w:r w:rsidRPr="002B4E4D">
        <w:rPr>
          <w:rFonts w:ascii="Times New Roman" w:hAnsi="Times New Roman"/>
          <w:bCs/>
          <w:sz w:val="28"/>
          <w:szCs w:val="28"/>
        </w:rPr>
        <w:t>Администрации</w:t>
      </w:r>
      <w:r w:rsidRPr="002B4E4D">
        <w:rPr>
          <w:rFonts w:ascii="Times New Roman" w:hAnsi="Times New Roman"/>
          <w:sz w:val="28"/>
          <w:szCs w:val="28"/>
        </w:rPr>
        <w:t>,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муниципальном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 xml:space="preserve">е) поступившее от главы поселения в соответствии с пунктом 3 статьи 6 Закона Краснодарского края от 30 апреля 2020 года № 4281-КЗ «О порядке получения муниципальным служащим разрешения представителя нанимателя (работодателя) на участие на безвозмездной основе в управлении некоммерческой организацией» заявление и мотивированное заключение на предмет наличия (отсутствия) у муниципального служащего, представившего </w:t>
      </w:r>
      <w:r w:rsidRPr="002B4E4D">
        <w:rPr>
          <w:rFonts w:ascii="Times New Roman" w:hAnsi="Times New Roman"/>
          <w:sz w:val="28"/>
          <w:szCs w:val="28"/>
        </w:rPr>
        <w:lastRenderedPageBreak/>
        <w:t>заявление,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w:t>
      </w:r>
    </w:p>
    <w:p w:rsidR="002B4E4D" w:rsidRPr="002B4E4D" w:rsidRDefault="002B4E4D" w:rsidP="002B4E4D">
      <w:pPr>
        <w:spacing w:after="0" w:line="240" w:lineRule="auto"/>
        <w:ind w:firstLine="709"/>
        <w:jc w:val="both"/>
        <w:rPr>
          <w:rFonts w:ascii="Times New Roman" w:hAnsi="Times New Roman"/>
          <w:sz w:val="28"/>
          <w:szCs w:val="28"/>
        </w:rPr>
      </w:pPr>
      <w:bookmarkStart w:id="25" w:name="sub_1017"/>
      <w:bookmarkEnd w:id="24"/>
      <w:r w:rsidRPr="002B4E4D">
        <w:rPr>
          <w:rFonts w:ascii="Times New Roman" w:hAnsi="Times New Roman"/>
          <w:sz w:val="28"/>
          <w:szCs w:val="28"/>
        </w:rPr>
        <w:t>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 xml:space="preserve">15. Обращение, указанное в абзаце втором подпункта «б» пункта 13 настоящего Положения, подается гражданином, замещавшим должность муниципальной службы в </w:t>
      </w:r>
      <w:r w:rsidRPr="002B4E4D">
        <w:rPr>
          <w:rFonts w:ascii="Times New Roman" w:hAnsi="Times New Roman"/>
          <w:bCs/>
          <w:sz w:val="28"/>
          <w:szCs w:val="28"/>
        </w:rPr>
        <w:t>Администрации</w:t>
      </w:r>
      <w:r w:rsidRPr="002B4E4D">
        <w:rPr>
          <w:rFonts w:ascii="Times New Roman" w:hAnsi="Times New Roman"/>
          <w:sz w:val="28"/>
          <w:szCs w:val="28"/>
        </w:rPr>
        <w:t>, на имя главы поселения в установленном в Администрации порядке делопроизводства.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Должностное лицо Администрации, которому главой поселения поручено рассмотрение, осуществляет рассмотрение обращения, по результатам которого подготавливает мотивированное заключение по существу обращения с учетом требований статьи 12 Федерального закона № 273-ФЗ.</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16. Обращение, указанное в абзаце втором подпункта «б» пункта 13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 xml:space="preserve">17. Уведомление, указанное в подпункте «д» пункта 13 настоящего Положения, рассматривается должностном лицом Администрации, которому главой поселения поручено рассмотрение. Должностное лицо осуществляет подготовку мотивированного заключения о соблюдении гражданином, замещавшим должность муниципальной службы в </w:t>
      </w:r>
      <w:r w:rsidRPr="002B4E4D">
        <w:rPr>
          <w:rFonts w:ascii="Times New Roman" w:hAnsi="Times New Roman"/>
          <w:bCs/>
          <w:sz w:val="28"/>
          <w:szCs w:val="28"/>
        </w:rPr>
        <w:t>Администрации</w:t>
      </w:r>
      <w:r w:rsidRPr="002B4E4D">
        <w:rPr>
          <w:rFonts w:ascii="Times New Roman" w:hAnsi="Times New Roman"/>
          <w:sz w:val="28"/>
          <w:szCs w:val="28"/>
        </w:rPr>
        <w:t>, требований статьи 12 Федерального закона № 273-ФЗ.</w:t>
      </w:r>
    </w:p>
    <w:p w:rsidR="002B4E4D" w:rsidRPr="002B4E4D" w:rsidRDefault="002B4E4D" w:rsidP="002B4E4D">
      <w:pPr>
        <w:pStyle w:val="ConsPlusNormal"/>
        <w:ind w:firstLine="709"/>
        <w:jc w:val="both"/>
        <w:rPr>
          <w:rFonts w:ascii="Times New Roman" w:hAnsi="Times New Roman" w:cs="Times New Roman"/>
          <w:sz w:val="28"/>
          <w:szCs w:val="28"/>
        </w:rPr>
      </w:pPr>
      <w:r w:rsidRPr="002B4E4D">
        <w:rPr>
          <w:rFonts w:ascii="Times New Roman" w:hAnsi="Times New Roman" w:cs="Times New Roman"/>
          <w:sz w:val="28"/>
          <w:szCs w:val="28"/>
        </w:rPr>
        <w:t>18. Уведомление, указанное в абзаце четвертом подпункта «б» пункта 13 настоящего Положения, рассматривается должностном лицом Администрации, которому главой поселения поручено рассмотрение. Должностное лицо осуществляет подготовку мотивированного заключения по результатам рассмотрения уведомления.</w:t>
      </w:r>
    </w:p>
    <w:p w:rsidR="002B4E4D" w:rsidRPr="002B4E4D" w:rsidRDefault="002B4E4D" w:rsidP="002B4E4D">
      <w:pPr>
        <w:pStyle w:val="ConsPlusNormal"/>
        <w:ind w:firstLine="709"/>
        <w:jc w:val="both"/>
        <w:rPr>
          <w:rFonts w:ascii="Times New Roman" w:hAnsi="Times New Roman" w:cs="Times New Roman"/>
          <w:sz w:val="28"/>
          <w:szCs w:val="28"/>
        </w:rPr>
      </w:pPr>
      <w:bookmarkStart w:id="26" w:name="sub_1018"/>
      <w:bookmarkEnd w:id="25"/>
      <w:r w:rsidRPr="002B4E4D">
        <w:rPr>
          <w:rFonts w:ascii="Times New Roman" w:hAnsi="Times New Roman" w:cs="Times New Roman"/>
          <w:sz w:val="28"/>
          <w:szCs w:val="28"/>
        </w:rPr>
        <w:t>19. При подготовке мотивированного заключения по результатам рассмотрения обращения, указанного в абзаце втором подпункта «б» пункта 13</w:t>
      </w:r>
      <w:r w:rsidRPr="002B4E4D">
        <w:rPr>
          <w:rFonts w:ascii="Times New Roman" w:hAnsi="Times New Roman" w:cs="Times New Roman"/>
        </w:rPr>
        <w:t xml:space="preserve"> </w:t>
      </w:r>
      <w:r w:rsidRPr="002B4E4D">
        <w:rPr>
          <w:rFonts w:ascii="Times New Roman" w:hAnsi="Times New Roman" w:cs="Times New Roman"/>
          <w:sz w:val="28"/>
          <w:szCs w:val="28"/>
        </w:rPr>
        <w:t xml:space="preserve">настоящего Положения, или уведомлений, указанных в абзаце четвертом подпунктах «б» и подпункте «д» пункта 13 настоящего Положения, </w:t>
      </w:r>
      <w:r w:rsidRPr="002B4E4D">
        <w:rPr>
          <w:rFonts w:ascii="Times New Roman" w:hAnsi="Times New Roman" w:cs="Times New Roman"/>
          <w:sz w:val="28"/>
          <w:szCs w:val="28"/>
        </w:rPr>
        <w:lastRenderedPageBreak/>
        <w:t>уполномоченные должностные лица Администрации, имеют право проводить собеседование с муниципальным служащим, представившим обращение или уведомление, получать от него письменные пояснения, а глава поселения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2B4E4D" w:rsidRPr="002B4E4D" w:rsidRDefault="002B4E4D" w:rsidP="002B4E4D">
      <w:pPr>
        <w:spacing w:after="0" w:line="240" w:lineRule="auto"/>
        <w:ind w:firstLine="709"/>
        <w:jc w:val="both"/>
        <w:rPr>
          <w:rFonts w:ascii="Times New Roman" w:hAnsi="Times New Roman"/>
          <w:sz w:val="28"/>
          <w:szCs w:val="28"/>
          <w:lang w:eastAsia="en-US"/>
        </w:rPr>
      </w:pPr>
      <w:r w:rsidRPr="002B4E4D">
        <w:rPr>
          <w:rFonts w:ascii="Times New Roman" w:hAnsi="Times New Roman"/>
          <w:sz w:val="28"/>
          <w:szCs w:val="28"/>
        </w:rPr>
        <w:t>20.</w:t>
      </w:r>
      <w:r w:rsidRPr="002B4E4D">
        <w:rPr>
          <w:rFonts w:ascii="Times New Roman" w:hAnsi="Times New Roman"/>
          <w:sz w:val="28"/>
          <w:szCs w:val="28"/>
          <w:lang w:eastAsia="en-US"/>
        </w:rPr>
        <w:t xml:space="preserve"> Мотивированные заключения, предусмотренные пунктами 15, 17, 18 настоящего Положения, должны содержать:</w:t>
      </w:r>
    </w:p>
    <w:p w:rsidR="002B4E4D" w:rsidRPr="002B4E4D" w:rsidRDefault="002B4E4D" w:rsidP="002B4E4D">
      <w:pPr>
        <w:spacing w:after="0" w:line="240" w:lineRule="auto"/>
        <w:ind w:firstLine="709"/>
        <w:jc w:val="both"/>
        <w:rPr>
          <w:rFonts w:ascii="Times New Roman" w:hAnsi="Times New Roman"/>
          <w:sz w:val="28"/>
          <w:szCs w:val="28"/>
          <w:lang w:eastAsia="en-US"/>
        </w:rPr>
      </w:pPr>
      <w:r w:rsidRPr="002B4E4D">
        <w:rPr>
          <w:rFonts w:ascii="Times New Roman" w:hAnsi="Times New Roman"/>
          <w:sz w:val="28"/>
          <w:szCs w:val="28"/>
          <w:lang w:eastAsia="en-US"/>
        </w:rPr>
        <w:t>а) информацию, изложенную в обращениях или уведомлениях, указанных в абзацах втором и четвертом подпункта «б» и подпункте «д» пункта 13 настоящего Положения;</w:t>
      </w:r>
    </w:p>
    <w:p w:rsidR="002B4E4D" w:rsidRPr="002B4E4D" w:rsidRDefault="002B4E4D" w:rsidP="002B4E4D">
      <w:pPr>
        <w:spacing w:after="0" w:line="240" w:lineRule="auto"/>
        <w:ind w:firstLine="709"/>
        <w:jc w:val="both"/>
        <w:rPr>
          <w:rFonts w:ascii="Times New Roman" w:hAnsi="Times New Roman"/>
          <w:sz w:val="28"/>
          <w:szCs w:val="28"/>
          <w:lang w:eastAsia="en-US"/>
        </w:rPr>
      </w:pPr>
      <w:r w:rsidRPr="002B4E4D">
        <w:rPr>
          <w:rFonts w:ascii="Times New Roman" w:hAnsi="Times New Roman"/>
          <w:sz w:val="28"/>
          <w:szCs w:val="28"/>
          <w:lang w:eastAsia="en-US"/>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2B4E4D" w:rsidRPr="002B4E4D" w:rsidRDefault="002B4E4D" w:rsidP="002B4E4D">
      <w:pPr>
        <w:spacing w:after="0" w:line="240" w:lineRule="auto"/>
        <w:ind w:firstLine="709"/>
        <w:jc w:val="both"/>
        <w:rPr>
          <w:rFonts w:ascii="Times New Roman" w:hAnsi="Times New Roman"/>
          <w:i/>
          <w:sz w:val="28"/>
          <w:szCs w:val="28"/>
          <w:lang w:eastAsia="en-US"/>
        </w:rPr>
      </w:pPr>
      <w:r w:rsidRPr="002B4E4D">
        <w:rPr>
          <w:rFonts w:ascii="Times New Roman" w:hAnsi="Times New Roman"/>
          <w:sz w:val="28"/>
          <w:szCs w:val="28"/>
          <w:lang w:eastAsia="en-US"/>
        </w:rPr>
        <w:t>в) мотивированный вывод по результатам предварительного рассмотрения обращений и уведомлений, указанных в абзацах втором и четвертом подпункта «б» и подпункте «д» пункта 13 настоящего Положения, а также рекомендации для принятия одного из решений в соответствии с пунктами 30, 34, 36 настоящего Положения или иного решения</w:t>
      </w:r>
      <w:r w:rsidRPr="002B4E4D">
        <w:rPr>
          <w:rFonts w:ascii="Times New Roman" w:hAnsi="Times New Roman"/>
          <w:i/>
          <w:sz w:val="28"/>
          <w:szCs w:val="28"/>
          <w:lang w:eastAsia="en-US"/>
        </w:rPr>
        <w:t>.</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 xml:space="preserve">21. Председатель Комиссии при поступлении к нему в порядке, предусмотренном нормативным правовым актом </w:t>
      </w:r>
      <w:r w:rsidRPr="002B4E4D">
        <w:rPr>
          <w:rFonts w:ascii="Times New Roman" w:hAnsi="Times New Roman"/>
          <w:bCs/>
          <w:sz w:val="28"/>
          <w:szCs w:val="28"/>
        </w:rPr>
        <w:t>Администрации</w:t>
      </w:r>
      <w:r w:rsidRPr="002B4E4D">
        <w:rPr>
          <w:rFonts w:ascii="Times New Roman" w:hAnsi="Times New Roman"/>
          <w:sz w:val="28"/>
          <w:szCs w:val="28"/>
        </w:rPr>
        <w:t>, информации, содержащей основания для проведения заседания комиссии:</w:t>
      </w:r>
    </w:p>
    <w:p w:rsidR="002B4E4D" w:rsidRPr="002B4E4D" w:rsidRDefault="002B4E4D" w:rsidP="002B4E4D">
      <w:pPr>
        <w:spacing w:after="0" w:line="240" w:lineRule="auto"/>
        <w:ind w:firstLine="709"/>
        <w:jc w:val="both"/>
        <w:rPr>
          <w:rFonts w:ascii="Times New Roman" w:hAnsi="Times New Roman"/>
          <w:sz w:val="28"/>
          <w:szCs w:val="28"/>
        </w:rPr>
      </w:pPr>
      <w:bookmarkStart w:id="27" w:name="sub_10181"/>
      <w:bookmarkEnd w:id="26"/>
      <w:r w:rsidRPr="002B4E4D">
        <w:rPr>
          <w:rFonts w:ascii="Times New Roman" w:hAnsi="Times New Roman"/>
          <w:sz w:val="28"/>
          <w:szCs w:val="28"/>
        </w:rPr>
        <w:t>а) в 10-дневный срок назначает дату заседания комиссии. При этом дата заседания комиссии не может быть назначена позднее двадцати дней со дня поступления указанной информации, за исключением случаев, предусмотренных пунктами 22 и 23 настоящего Положения;</w:t>
      </w:r>
    </w:p>
    <w:p w:rsidR="002B4E4D" w:rsidRPr="002B4E4D" w:rsidRDefault="002B4E4D" w:rsidP="002B4E4D">
      <w:pPr>
        <w:spacing w:after="0" w:line="240" w:lineRule="auto"/>
        <w:ind w:firstLine="709"/>
        <w:jc w:val="both"/>
        <w:rPr>
          <w:rFonts w:ascii="Times New Roman" w:hAnsi="Times New Roman"/>
          <w:sz w:val="28"/>
          <w:szCs w:val="28"/>
        </w:rPr>
      </w:pPr>
      <w:bookmarkStart w:id="28" w:name="sub_10182"/>
      <w:r w:rsidRPr="002B4E4D">
        <w:rPr>
          <w:rFonts w:ascii="Times New Roman" w:hAnsi="Times New Roman"/>
          <w:sz w:val="28"/>
          <w:szCs w:val="2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по профилактике коррупционных и иных правонарушений должностному лицу ответственному за работу по профилактике коррупционных и иных правонарушений, и с результатами ее проверки;</w:t>
      </w:r>
    </w:p>
    <w:p w:rsidR="002B4E4D" w:rsidRPr="002B4E4D" w:rsidRDefault="002B4E4D" w:rsidP="002B4E4D">
      <w:pPr>
        <w:spacing w:after="0" w:line="240" w:lineRule="auto"/>
        <w:ind w:firstLine="709"/>
        <w:jc w:val="both"/>
        <w:rPr>
          <w:rFonts w:ascii="Times New Roman" w:hAnsi="Times New Roman"/>
          <w:sz w:val="28"/>
          <w:szCs w:val="28"/>
        </w:rPr>
      </w:pPr>
      <w:bookmarkStart w:id="29" w:name="sub_10183"/>
      <w:bookmarkStart w:id="30" w:name="sub_181"/>
      <w:bookmarkEnd w:id="28"/>
      <w:r w:rsidRPr="002B4E4D">
        <w:rPr>
          <w:rFonts w:ascii="Times New Roman" w:hAnsi="Times New Roman"/>
          <w:sz w:val="28"/>
          <w:szCs w:val="28"/>
        </w:rPr>
        <w:t xml:space="preserve">в) рассматривает ходатайства о приглашении на заседание комиссии лиц, указанных в подпункте «б» пункта 10 настоящего Положения, принимает </w:t>
      </w:r>
      <w:r w:rsidRPr="002B4E4D">
        <w:rPr>
          <w:rFonts w:ascii="Times New Roman" w:hAnsi="Times New Roman"/>
          <w:sz w:val="28"/>
          <w:szCs w:val="28"/>
        </w:rPr>
        <w:lastRenderedPageBreak/>
        <w:t>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bookmarkEnd w:id="29"/>
    <w:bookmarkEnd w:id="30"/>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22. Заседание комиссии по рассмотрению заявления, указанного в абзаце третьем подпункта «б»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23. Уведомление, указанное в подпункте «д» пункта 13 настоящего Положения, как правило, рассматривается на очередном (плановом) заседании Комиссии.</w:t>
      </w:r>
    </w:p>
    <w:p w:rsidR="002B4E4D" w:rsidRPr="002B4E4D" w:rsidRDefault="002B4E4D" w:rsidP="002B4E4D">
      <w:pPr>
        <w:pStyle w:val="ConsPlusNormal"/>
        <w:ind w:firstLine="709"/>
        <w:jc w:val="both"/>
        <w:rPr>
          <w:rFonts w:ascii="Times New Roman" w:hAnsi="Times New Roman" w:cs="Times New Roman"/>
          <w:sz w:val="28"/>
          <w:szCs w:val="28"/>
        </w:rPr>
      </w:pPr>
      <w:bookmarkStart w:id="31" w:name="sub_1019"/>
      <w:bookmarkEnd w:id="27"/>
      <w:r w:rsidRPr="002B4E4D">
        <w:rPr>
          <w:rFonts w:ascii="Times New Roman" w:hAnsi="Times New Roman" w:cs="Times New Roman"/>
          <w:sz w:val="28"/>
          <w:szCs w:val="28"/>
        </w:rPr>
        <w:t>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13 настоящего Положения.</w:t>
      </w:r>
    </w:p>
    <w:p w:rsidR="002B4E4D" w:rsidRPr="002B4E4D" w:rsidRDefault="002B4E4D" w:rsidP="002B4E4D">
      <w:pPr>
        <w:pStyle w:val="ConsPlusNormal"/>
        <w:ind w:firstLine="709"/>
        <w:jc w:val="both"/>
        <w:rPr>
          <w:rFonts w:ascii="Times New Roman" w:hAnsi="Times New Roman" w:cs="Times New Roman"/>
          <w:sz w:val="28"/>
          <w:szCs w:val="28"/>
        </w:rPr>
      </w:pPr>
      <w:r w:rsidRPr="002B4E4D">
        <w:rPr>
          <w:rFonts w:ascii="Times New Roman" w:hAnsi="Times New Roman" w:cs="Times New Roman"/>
          <w:sz w:val="28"/>
          <w:szCs w:val="28"/>
        </w:rPr>
        <w:t>25. Заседания комиссии могут проводиться в отсутствие муниципального служащего или гражданина в случае:</w:t>
      </w:r>
    </w:p>
    <w:p w:rsidR="002B4E4D" w:rsidRPr="002B4E4D" w:rsidRDefault="002B4E4D" w:rsidP="002B4E4D">
      <w:pPr>
        <w:pStyle w:val="ConsPlusNormal"/>
        <w:ind w:firstLine="709"/>
        <w:jc w:val="both"/>
        <w:rPr>
          <w:rFonts w:ascii="Times New Roman" w:hAnsi="Times New Roman" w:cs="Times New Roman"/>
          <w:sz w:val="28"/>
          <w:szCs w:val="28"/>
        </w:rPr>
      </w:pPr>
      <w:r w:rsidRPr="002B4E4D">
        <w:rPr>
          <w:rFonts w:ascii="Times New Roman" w:hAnsi="Times New Roman" w:cs="Times New Roman"/>
          <w:sz w:val="28"/>
          <w:szCs w:val="28"/>
        </w:rPr>
        <w:t>а) если в обращении, заявлении или уведомлении, предусмотренных подпунктом «б» пункта 13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2B4E4D" w:rsidRPr="002B4E4D" w:rsidRDefault="002B4E4D" w:rsidP="002B4E4D">
      <w:pPr>
        <w:pStyle w:val="ConsPlusNormal"/>
        <w:ind w:firstLine="709"/>
        <w:jc w:val="both"/>
        <w:rPr>
          <w:rFonts w:ascii="Times New Roman" w:hAnsi="Times New Roman" w:cs="Times New Roman"/>
          <w:sz w:val="28"/>
          <w:szCs w:val="28"/>
        </w:rPr>
      </w:pPr>
      <w:r w:rsidRPr="002B4E4D">
        <w:rPr>
          <w:rFonts w:ascii="Times New Roman" w:hAnsi="Times New Roman" w:cs="Times New Roman"/>
          <w:sz w:val="28"/>
          <w:szCs w:val="28"/>
        </w:rPr>
        <w:t xml:space="preserve">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 </w:t>
      </w:r>
    </w:p>
    <w:p w:rsidR="002B4E4D" w:rsidRPr="002B4E4D" w:rsidRDefault="002B4E4D" w:rsidP="002B4E4D">
      <w:pPr>
        <w:spacing w:after="0" w:line="240" w:lineRule="auto"/>
        <w:ind w:firstLine="709"/>
        <w:jc w:val="both"/>
        <w:rPr>
          <w:rFonts w:ascii="Times New Roman" w:hAnsi="Times New Roman"/>
          <w:sz w:val="28"/>
          <w:szCs w:val="28"/>
        </w:rPr>
      </w:pPr>
      <w:bookmarkStart w:id="32" w:name="sub_1020"/>
      <w:bookmarkEnd w:id="31"/>
      <w:r w:rsidRPr="002B4E4D">
        <w:rPr>
          <w:rFonts w:ascii="Times New Roman" w:hAnsi="Times New Roman"/>
          <w:sz w:val="28"/>
          <w:szCs w:val="28"/>
        </w:rPr>
        <w:t xml:space="preserve">26. На заседании комиссии заслушиваются пояснения муниципального служащего или гражданина, замещавшего должность муниципальной службы в </w:t>
      </w:r>
      <w:r w:rsidRPr="002B4E4D">
        <w:rPr>
          <w:rFonts w:ascii="Times New Roman" w:hAnsi="Times New Roman"/>
          <w:bCs/>
          <w:sz w:val="28"/>
          <w:szCs w:val="28"/>
        </w:rPr>
        <w:t xml:space="preserve">Администрации </w:t>
      </w:r>
      <w:r w:rsidRPr="002B4E4D">
        <w:rPr>
          <w:rFonts w:ascii="Times New Roman" w:hAnsi="Times New Roman"/>
          <w:sz w:val="28"/>
          <w:szCs w:val="28"/>
        </w:rPr>
        <w:t>(с их согласия) и иных лиц, рассматриваются материалы по существу вынесенных на данное заседание вопросов, а также дополнительные материалы.</w:t>
      </w:r>
    </w:p>
    <w:p w:rsidR="002B4E4D" w:rsidRPr="002B4E4D" w:rsidRDefault="002B4E4D" w:rsidP="002B4E4D">
      <w:pPr>
        <w:spacing w:after="0" w:line="240" w:lineRule="auto"/>
        <w:ind w:firstLine="709"/>
        <w:jc w:val="both"/>
        <w:rPr>
          <w:rFonts w:ascii="Times New Roman" w:hAnsi="Times New Roman"/>
          <w:sz w:val="28"/>
          <w:szCs w:val="28"/>
        </w:rPr>
      </w:pPr>
      <w:bookmarkStart w:id="33" w:name="sub_1021"/>
      <w:bookmarkEnd w:id="32"/>
      <w:r w:rsidRPr="002B4E4D">
        <w:rPr>
          <w:rFonts w:ascii="Times New Roman" w:hAnsi="Times New Roman"/>
          <w:sz w:val="28"/>
          <w:szCs w:val="28"/>
        </w:rPr>
        <w:t>27. Члены комиссии и лица, участвовавшие в ее заседании, не вправе разглашать сведения, ставшие им известными в ходе работы комиссии.</w:t>
      </w:r>
    </w:p>
    <w:p w:rsidR="002B4E4D" w:rsidRPr="002B4E4D" w:rsidRDefault="002B4E4D" w:rsidP="002B4E4D">
      <w:pPr>
        <w:spacing w:after="0" w:line="240" w:lineRule="auto"/>
        <w:ind w:firstLine="709"/>
        <w:jc w:val="both"/>
        <w:rPr>
          <w:rFonts w:ascii="Times New Roman" w:hAnsi="Times New Roman"/>
          <w:sz w:val="28"/>
          <w:szCs w:val="28"/>
        </w:rPr>
      </w:pPr>
      <w:bookmarkStart w:id="34" w:name="sub_1022"/>
      <w:bookmarkEnd w:id="33"/>
      <w:r w:rsidRPr="002B4E4D">
        <w:rPr>
          <w:rFonts w:ascii="Times New Roman" w:hAnsi="Times New Roman"/>
          <w:sz w:val="28"/>
          <w:szCs w:val="28"/>
        </w:rPr>
        <w:t>28. По итогам рассмотрения вопроса, указанного в абзаце втором подпункта «а» пункта 13 настоящего Положения, Комиссия принимает одно из следующих решений:</w:t>
      </w:r>
    </w:p>
    <w:p w:rsidR="002B4E4D" w:rsidRPr="002B4E4D" w:rsidRDefault="002B4E4D" w:rsidP="002B4E4D">
      <w:pPr>
        <w:spacing w:after="0" w:line="240" w:lineRule="auto"/>
        <w:ind w:firstLine="709"/>
        <w:jc w:val="both"/>
        <w:rPr>
          <w:rFonts w:ascii="Times New Roman" w:hAnsi="Times New Roman"/>
          <w:sz w:val="28"/>
          <w:szCs w:val="28"/>
        </w:rPr>
      </w:pPr>
      <w:bookmarkStart w:id="35" w:name="sub_10221"/>
      <w:bookmarkEnd w:id="34"/>
      <w:r w:rsidRPr="002B4E4D">
        <w:rPr>
          <w:rFonts w:ascii="Times New Roman" w:hAnsi="Times New Roman"/>
          <w:sz w:val="28"/>
          <w:szCs w:val="28"/>
        </w:rPr>
        <w:lastRenderedPageBreak/>
        <w:t>а) установить, что сведения, представленные муниципальным служащим в соответствии с подпунктами 1, 2 пункта 1 статьи 1 Закона № 2875-КЗ, являются достоверными и полными;</w:t>
      </w:r>
    </w:p>
    <w:p w:rsidR="002B4E4D" w:rsidRPr="002B4E4D" w:rsidRDefault="002B4E4D" w:rsidP="002B4E4D">
      <w:pPr>
        <w:spacing w:after="0" w:line="240" w:lineRule="auto"/>
        <w:ind w:firstLine="709"/>
        <w:jc w:val="both"/>
        <w:rPr>
          <w:rFonts w:ascii="Times New Roman" w:hAnsi="Times New Roman"/>
          <w:sz w:val="28"/>
          <w:szCs w:val="28"/>
        </w:rPr>
      </w:pPr>
      <w:bookmarkStart w:id="36" w:name="sub_10223"/>
      <w:bookmarkEnd w:id="35"/>
      <w:r w:rsidRPr="002B4E4D">
        <w:rPr>
          <w:rFonts w:ascii="Times New Roman" w:hAnsi="Times New Roman"/>
          <w:sz w:val="28"/>
          <w:szCs w:val="28"/>
        </w:rPr>
        <w:t>б) установить, что сведения, представленные муниципальным служащим в соответствии с подпунктами 1, 2 пункта 1 статьи 1 Закона № 2875-КЗ являются недостоверными и (или) неполными. В этом случае Комиссия рекомендует главе поселения применить к муниципальному служащему конкретную меру ответственности.</w:t>
      </w:r>
    </w:p>
    <w:p w:rsidR="002B4E4D" w:rsidRPr="002B4E4D" w:rsidRDefault="002B4E4D" w:rsidP="002B4E4D">
      <w:pPr>
        <w:spacing w:after="0" w:line="240" w:lineRule="auto"/>
        <w:ind w:firstLine="709"/>
        <w:jc w:val="both"/>
        <w:rPr>
          <w:rFonts w:ascii="Times New Roman" w:hAnsi="Times New Roman"/>
          <w:sz w:val="28"/>
          <w:szCs w:val="28"/>
        </w:rPr>
      </w:pPr>
      <w:bookmarkStart w:id="37" w:name="sub_1023"/>
      <w:bookmarkEnd w:id="36"/>
      <w:r w:rsidRPr="002B4E4D">
        <w:rPr>
          <w:rFonts w:ascii="Times New Roman" w:hAnsi="Times New Roman"/>
          <w:sz w:val="28"/>
          <w:szCs w:val="28"/>
        </w:rPr>
        <w:t>29. По итогам рассмотрения вопроса, указанного в абзаце третьем подпункта «а» пункта 13 настоящего Положения, комиссия принимает одно из следующих решений:</w:t>
      </w:r>
    </w:p>
    <w:p w:rsidR="002B4E4D" w:rsidRPr="002B4E4D" w:rsidRDefault="002B4E4D" w:rsidP="002B4E4D">
      <w:pPr>
        <w:spacing w:after="0" w:line="240" w:lineRule="auto"/>
        <w:ind w:firstLine="709"/>
        <w:jc w:val="both"/>
        <w:rPr>
          <w:rFonts w:ascii="Times New Roman" w:hAnsi="Times New Roman"/>
          <w:sz w:val="28"/>
          <w:szCs w:val="28"/>
        </w:rPr>
      </w:pPr>
      <w:bookmarkStart w:id="38" w:name="sub_10231"/>
      <w:bookmarkEnd w:id="37"/>
      <w:r w:rsidRPr="002B4E4D">
        <w:rPr>
          <w:rFonts w:ascii="Times New Roman" w:hAnsi="Times New Roman"/>
          <w:sz w:val="28"/>
          <w:szCs w:val="2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2B4E4D" w:rsidRPr="002B4E4D" w:rsidRDefault="002B4E4D" w:rsidP="002B4E4D">
      <w:pPr>
        <w:spacing w:after="0" w:line="240" w:lineRule="auto"/>
        <w:ind w:firstLine="709"/>
        <w:jc w:val="both"/>
        <w:rPr>
          <w:rFonts w:ascii="Times New Roman" w:hAnsi="Times New Roman"/>
          <w:sz w:val="28"/>
          <w:szCs w:val="28"/>
        </w:rPr>
      </w:pPr>
      <w:bookmarkStart w:id="39" w:name="sub_10232"/>
      <w:bookmarkEnd w:id="38"/>
      <w:r w:rsidRPr="002B4E4D">
        <w:rPr>
          <w:rFonts w:ascii="Times New Roman" w:hAnsi="Times New Roman"/>
          <w:sz w:val="28"/>
          <w:szCs w:val="28"/>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поселения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2B4E4D" w:rsidRPr="002B4E4D" w:rsidRDefault="002B4E4D" w:rsidP="002B4E4D">
      <w:pPr>
        <w:spacing w:after="0" w:line="240" w:lineRule="auto"/>
        <w:ind w:firstLine="709"/>
        <w:jc w:val="both"/>
        <w:rPr>
          <w:rFonts w:ascii="Times New Roman" w:hAnsi="Times New Roman"/>
          <w:sz w:val="28"/>
          <w:szCs w:val="28"/>
        </w:rPr>
      </w:pPr>
      <w:bookmarkStart w:id="40" w:name="sub_1024"/>
      <w:bookmarkEnd w:id="39"/>
      <w:r w:rsidRPr="002B4E4D">
        <w:rPr>
          <w:rFonts w:ascii="Times New Roman" w:hAnsi="Times New Roman"/>
          <w:sz w:val="28"/>
          <w:szCs w:val="28"/>
        </w:rPr>
        <w:t>30. По итогам рассмотрения вопроса, указанного в абзаце втором подпункта «б» пункта 13 настоящего Положения, комиссия принимает одно из следующих решений:</w:t>
      </w:r>
    </w:p>
    <w:p w:rsidR="002B4E4D" w:rsidRPr="002B4E4D" w:rsidRDefault="002B4E4D" w:rsidP="002B4E4D">
      <w:pPr>
        <w:spacing w:after="0" w:line="240" w:lineRule="auto"/>
        <w:ind w:firstLine="709"/>
        <w:jc w:val="both"/>
        <w:rPr>
          <w:rFonts w:ascii="Times New Roman" w:hAnsi="Times New Roman"/>
          <w:sz w:val="28"/>
          <w:szCs w:val="28"/>
        </w:rPr>
      </w:pPr>
      <w:bookmarkStart w:id="41" w:name="sub_10241"/>
      <w:bookmarkEnd w:id="40"/>
      <w:r w:rsidRPr="002B4E4D">
        <w:rPr>
          <w:rFonts w:ascii="Times New Roman" w:hAnsi="Times New Roman"/>
          <w:sz w:val="28"/>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2B4E4D" w:rsidRPr="002B4E4D" w:rsidRDefault="002B4E4D" w:rsidP="002B4E4D">
      <w:pPr>
        <w:spacing w:after="0" w:line="240" w:lineRule="auto"/>
        <w:ind w:firstLine="709"/>
        <w:jc w:val="both"/>
        <w:rPr>
          <w:rFonts w:ascii="Times New Roman" w:hAnsi="Times New Roman"/>
          <w:sz w:val="28"/>
          <w:szCs w:val="28"/>
        </w:rPr>
      </w:pPr>
      <w:bookmarkStart w:id="42" w:name="sub_10242"/>
      <w:bookmarkEnd w:id="41"/>
      <w:r w:rsidRPr="002B4E4D">
        <w:rPr>
          <w:rFonts w:ascii="Times New Roman" w:hAnsi="Times New Roman"/>
          <w:sz w:val="28"/>
          <w:szCs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и мотивировать свой отказ.</w:t>
      </w:r>
    </w:p>
    <w:p w:rsidR="002B4E4D" w:rsidRPr="002B4E4D" w:rsidRDefault="002B4E4D" w:rsidP="002B4E4D">
      <w:pPr>
        <w:spacing w:after="0" w:line="240" w:lineRule="auto"/>
        <w:ind w:firstLine="709"/>
        <w:jc w:val="both"/>
        <w:rPr>
          <w:rFonts w:ascii="Times New Roman" w:hAnsi="Times New Roman"/>
          <w:sz w:val="28"/>
          <w:szCs w:val="28"/>
        </w:rPr>
      </w:pPr>
      <w:bookmarkStart w:id="43" w:name="sub_1025"/>
      <w:bookmarkEnd w:id="42"/>
      <w:r w:rsidRPr="002B4E4D">
        <w:rPr>
          <w:rFonts w:ascii="Times New Roman" w:hAnsi="Times New Roman"/>
          <w:sz w:val="28"/>
          <w:szCs w:val="28"/>
        </w:rPr>
        <w:t>31. По итогам рассмотрения вопроса, указанного в абзаце третьем подпункта «б» пункта 13 настоящего Положения, комиссия принимает одно из следующих решений:</w:t>
      </w:r>
    </w:p>
    <w:p w:rsidR="002B4E4D" w:rsidRPr="002B4E4D" w:rsidRDefault="002B4E4D" w:rsidP="002B4E4D">
      <w:pPr>
        <w:spacing w:after="0" w:line="240" w:lineRule="auto"/>
        <w:ind w:firstLine="709"/>
        <w:jc w:val="both"/>
        <w:rPr>
          <w:rFonts w:ascii="Times New Roman" w:hAnsi="Times New Roman"/>
          <w:sz w:val="28"/>
          <w:szCs w:val="28"/>
        </w:rPr>
      </w:pPr>
      <w:bookmarkStart w:id="44" w:name="sub_10251"/>
      <w:bookmarkEnd w:id="43"/>
      <w:r w:rsidRPr="002B4E4D">
        <w:rPr>
          <w:rFonts w:ascii="Times New Roman" w:hAnsi="Times New Roman"/>
          <w:sz w:val="28"/>
          <w:szCs w:val="28"/>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B4E4D" w:rsidRPr="002B4E4D" w:rsidRDefault="002B4E4D" w:rsidP="002B4E4D">
      <w:pPr>
        <w:spacing w:after="0" w:line="240" w:lineRule="auto"/>
        <w:ind w:firstLine="709"/>
        <w:jc w:val="both"/>
        <w:rPr>
          <w:rFonts w:ascii="Times New Roman" w:hAnsi="Times New Roman"/>
          <w:sz w:val="28"/>
          <w:szCs w:val="28"/>
        </w:rPr>
      </w:pPr>
      <w:bookmarkStart w:id="45" w:name="sub_10252"/>
      <w:bookmarkEnd w:id="44"/>
      <w:r w:rsidRPr="002B4E4D">
        <w:rPr>
          <w:rFonts w:ascii="Times New Roman" w:hAnsi="Times New Roman"/>
          <w:sz w:val="28"/>
          <w:szCs w:val="28"/>
        </w:rPr>
        <w:lastRenderedPageBreak/>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2B4E4D" w:rsidRPr="002B4E4D" w:rsidRDefault="002B4E4D" w:rsidP="002B4E4D">
      <w:pPr>
        <w:spacing w:after="0" w:line="240" w:lineRule="auto"/>
        <w:ind w:firstLine="709"/>
        <w:jc w:val="both"/>
        <w:rPr>
          <w:rFonts w:ascii="Times New Roman" w:hAnsi="Times New Roman"/>
          <w:sz w:val="28"/>
          <w:szCs w:val="28"/>
        </w:rPr>
      </w:pPr>
      <w:bookmarkStart w:id="46" w:name="sub_10253"/>
      <w:bookmarkEnd w:id="45"/>
      <w:r w:rsidRPr="002B4E4D">
        <w:rPr>
          <w:rFonts w:ascii="Times New Roman" w:hAnsi="Times New Roman"/>
          <w:sz w:val="28"/>
          <w:szCs w:val="28"/>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поселения применить к муниципальному служащему конкретную меру ответственности.</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32. По итогам рассмотрения вопроса, указанного в подпункте «г» пункта 13 настоящего Положения, Комиссия принимает одно из следующих решений в виде рекомендации:</w:t>
      </w:r>
    </w:p>
    <w:p w:rsidR="002B4E4D" w:rsidRPr="002B4E4D" w:rsidRDefault="002B4E4D" w:rsidP="002B4E4D">
      <w:pPr>
        <w:spacing w:after="0" w:line="240" w:lineRule="auto"/>
        <w:ind w:firstLine="709"/>
        <w:jc w:val="both"/>
        <w:rPr>
          <w:rFonts w:ascii="Times New Roman" w:hAnsi="Times New Roman"/>
          <w:sz w:val="28"/>
          <w:szCs w:val="28"/>
        </w:rPr>
      </w:pPr>
      <w:bookmarkStart w:id="47" w:name="sub_12511"/>
      <w:r w:rsidRPr="002B4E4D">
        <w:rPr>
          <w:rFonts w:ascii="Times New Roman" w:hAnsi="Times New Roman"/>
          <w:sz w:val="28"/>
          <w:szCs w:val="28"/>
        </w:rPr>
        <w:t xml:space="preserve">а) рекомендовать признать, что сведения, представленные муниципальным служащим в соответствии с частью 1 статьи 3 Федерального закона № 230-ФЗ, являются достоверными и </w:t>
      </w:r>
      <w:r w:rsidR="001A2539" w:rsidRPr="002B4E4D">
        <w:rPr>
          <w:rFonts w:ascii="Times New Roman" w:hAnsi="Times New Roman"/>
          <w:sz w:val="28"/>
          <w:szCs w:val="28"/>
        </w:rPr>
        <w:t>полными;</w:t>
      </w:r>
    </w:p>
    <w:p w:rsidR="002B4E4D" w:rsidRPr="002B4E4D" w:rsidRDefault="002B4E4D" w:rsidP="002B4E4D">
      <w:pPr>
        <w:spacing w:after="0" w:line="240" w:lineRule="auto"/>
        <w:ind w:firstLine="709"/>
        <w:jc w:val="both"/>
        <w:rPr>
          <w:rFonts w:ascii="Times New Roman" w:hAnsi="Times New Roman"/>
          <w:sz w:val="28"/>
          <w:szCs w:val="28"/>
        </w:rPr>
      </w:pPr>
      <w:bookmarkStart w:id="48" w:name="sub_12512"/>
      <w:bookmarkEnd w:id="47"/>
      <w:r w:rsidRPr="002B4E4D">
        <w:rPr>
          <w:rFonts w:ascii="Times New Roman" w:hAnsi="Times New Roman"/>
          <w:sz w:val="28"/>
          <w:szCs w:val="28"/>
        </w:rPr>
        <w:t xml:space="preserve">б) рекомендовать признать, что сведения, представленные муниципальным служащим в соответствии с частью 1 статьи 3 Федерального закона № 230-ФЗ, являются недостоверными и (или) неполными. </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33. Решение Комиссии, указанное в подпунктах «а» и «б» пункта 33 в соответствии с пунктом 4 статьи 13 Федерального закона № 230-ФЗ подлежит направлению главе администрации (губернатору) Краснодарского края в виде рекомендации при принятии решения о применении к лицу, замещающему должность муниципальной службы, мер юридической ответственности.</w:t>
      </w:r>
      <w:bookmarkEnd w:id="48"/>
    </w:p>
    <w:p w:rsidR="002B4E4D" w:rsidRPr="002B4E4D" w:rsidRDefault="002B4E4D" w:rsidP="002B4E4D">
      <w:pPr>
        <w:pStyle w:val="ConsPlusNormal"/>
        <w:ind w:firstLine="709"/>
        <w:jc w:val="both"/>
        <w:rPr>
          <w:rFonts w:ascii="Times New Roman" w:hAnsi="Times New Roman" w:cs="Times New Roman"/>
          <w:sz w:val="28"/>
          <w:szCs w:val="28"/>
        </w:rPr>
      </w:pPr>
      <w:bookmarkStart w:id="49" w:name="sub_1026"/>
      <w:bookmarkEnd w:id="46"/>
      <w:r w:rsidRPr="002B4E4D">
        <w:rPr>
          <w:rFonts w:ascii="Times New Roman" w:hAnsi="Times New Roman" w:cs="Times New Roman"/>
          <w:sz w:val="28"/>
          <w:szCs w:val="28"/>
        </w:rPr>
        <w:t>34. По итогам рассмотрения вопроса, указанного в абзаце четвертом подпункта «б» пункта 13 настоящего Положения, Комиссия принимает одно из следующих решений:</w:t>
      </w:r>
    </w:p>
    <w:p w:rsidR="002B4E4D" w:rsidRPr="002B4E4D" w:rsidRDefault="002B4E4D" w:rsidP="002B4E4D">
      <w:pPr>
        <w:pStyle w:val="ConsPlusNormal"/>
        <w:ind w:firstLine="709"/>
        <w:jc w:val="both"/>
        <w:rPr>
          <w:rFonts w:ascii="Times New Roman" w:hAnsi="Times New Roman" w:cs="Times New Roman"/>
          <w:sz w:val="28"/>
          <w:szCs w:val="28"/>
        </w:rPr>
      </w:pPr>
      <w:r w:rsidRPr="002B4E4D">
        <w:rPr>
          <w:rFonts w:ascii="Times New Roman" w:hAnsi="Times New Roman" w:cs="Times New Roman"/>
          <w:sz w:val="28"/>
          <w:szCs w:val="28"/>
        </w:rPr>
        <w:t>а) признать, что при исполнении муниципальным служащим должностных обязанностей конфликт интересов отсутствует;</w:t>
      </w:r>
    </w:p>
    <w:p w:rsidR="002B4E4D" w:rsidRPr="002B4E4D" w:rsidRDefault="002B4E4D" w:rsidP="002B4E4D">
      <w:pPr>
        <w:pStyle w:val="ConsPlusNormal"/>
        <w:ind w:firstLine="709"/>
        <w:jc w:val="both"/>
        <w:rPr>
          <w:rFonts w:ascii="Times New Roman" w:hAnsi="Times New Roman" w:cs="Times New Roman"/>
          <w:sz w:val="28"/>
          <w:szCs w:val="28"/>
        </w:rPr>
      </w:pPr>
      <w:r w:rsidRPr="002B4E4D">
        <w:rPr>
          <w:rFonts w:ascii="Times New Roman" w:hAnsi="Times New Roman" w:cs="Times New Roman"/>
          <w:sz w:val="28"/>
          <w:szCs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поселения принять меры по урегулированию конфликта интересов или по недопущению его возникновения;</w:t>
      </w:r>
    </w:p>
    <w:p w:rsidR="002B4E4D" w:rsidRPr="002B4E4D" w:rsidRDefault="002B4E4D" w:rsidP="002B4E4D">
      <w:pPr>
        <w:pStyle w:val="ConsPlusNormal"/>
        <w:ind w:firstLine="709"/>
        <w:jc w:val="both"/>
        <w:rPr>
          <w:rFonts w:ascii="Times New Roman" w:hAnsi="Times New Roman" w:cs="Times New Roman"/>
          <w:sz w:val="28"/>
          <w:szCs w:val="28"/>
        </w:rPr>
      </w:pPr>
      <w:r w:rsidRPr="002B4E4D">
        <w:rPr>
          <w:rFonts w:ascii="Times New Roman" w:hAnsi="Times New Roman" w:cs="Times New Roman"/>
          <w:sz w:val="28"/>
          <w:szCs w:val="28"/>
        </w:rPr>
        <w:t>в) признать, что муниципальный служащий не соблюдал требования об урегулировании конфликта интересов. В этом случае комиссия рекомендует главе поселения применить к муниципальному служащему конкретную меру ответственности.</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 xml:space="preserve">35. По итогам рассмотрения вопросов, указанных в подпунктах «а», «б», «г» и «д» пункта 13 настоящего Положения, и при наличии к тому оснований </w:t>
      </w:r>
      <w:r w:rsidRPr="002B4E4D">
        <w:rPr>
          <w:rFonts w:ascii="Times New Roman" w:hAnsi="Times New Roman"/>
          <w:sz w:val="28"/>
          <w:szCs w:val="28"/>
        </w:rPr>
        <w:lastRenderedPageBreak/>
        <w:t>комиссия может принять иное решение, чем это предусмотрено пунктами 28-32, 34 и 36 настоящего Положения. Основания и мотивы принятия такого решения должны быть отражены в протоколе заседания комиссии.</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 xml:space="preserve">36. По итогам рассмотрения вопроса, указанного в подпункте «д» пункта 13 настоящего Положения, комиссия принимает в отношении гражданина, замещавшего должность муниципальной службы в </w:t>
      </w:r>
      <w:r w:rsidRPr="002B4E4D">
        <w:rPr>
          <w:rFonts w:ascii="Times New Roman" w:hAnsi="Times New Roman"/>
          <w:bCs/>
          <w:sz w:val="28"/>
          <w:szCs w:val="28"/>
        </w:rPr>
        <w:t>Администрации</w:t>
      </w:r>
      <w:r w:rsidRPr="002B4E4D">
        <w:rPr>
          <w:rFonts w:ascii="Times New Roman" w:hAnsi="Times New Roman"/>
          <w:sz w:val="28"/>
          <w:szCs w:val="28"/>
        </w:rPr>
        <w:t>, одно из следующих решений:</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года № 273-ФЗ «О противодействии коррупции». В этом случае комиссия рекомендует главе поселения проинформировать об указанных обстоятельствах органы прокуратуры и уведомившую организацию.</w:t>
      </w:r>
    </w:p>
    <w:p w:rsidR="002B4E4D" w:rsidRPr="002B4E4D" w:rsidRDefault="002B4E4D" w:rsidP="002B4E4D">
      <w:pPr>
        <w:spacing w:after="0" w:line="240" w:lineRule="auto"/>
        <w:ind w:firstLine="709"/>
        <w:jc w:val="both"/>
        <w:rPr>
          <w:rFonts w:ascii="Times New Roman" w:hAnsi="Times New Roman"/>
          <w:sz w:val="28"/>
          <w:szCs w:val="28"/>
        </w:rPr>
      </w:pPr>
      <w:bookmarkStart w:id="50" w:name="sub_1027"/>
      <w:bookmarkEnd w:id="49"/>
      <w:r w:rsidRPr="002B4E4D">
        <w:rPr>
          <w:rFonts w:ascii="Times New Roman" w:hAnsi="Times New Roman"/>
          <w:sz w:val="28"/>
          <w:szCs w:val="28"/>
        </w:rPr>
        <w:t>37. По итогам рассмотрения вопроса, предусмотренного подпунктом «в» пункта 13 настоящего Положения, комиссия принимает соответствующее решение.</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38. По итогам рассмотрения вопроса, указанного в подпункте «е» пункта 13 настоящего Положения, комиссия принимает одно из следующих решений:</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а) признать наличие у муниципального служащего, представившего заявление,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б) признать отсутствие у муниципального служащего, представившего заявление,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w:t>
      </w:r>
    </w:p>
    <w:p w:rsidR="002B4E4D" w:rsidRPr="002B4E4D" w:rsidRDefault="002B4E4D" w:rsidP="002B4E4D">
      <w:pPr>
        <w:spacing w:after="0" w:line="240" w:lineRule="auto"/>
        <w:ind w:firstLine="709"/>
        <w:jc w:val="both"/>
        <w:rPr>
          <w:rFonts w:ascii="Times New Roman" w:hAnsi="Times New Roman"/>
          <w:sz w:val="28"/>
          <w:szCs w:val="28"/>
        </w:rPr>
      </w:pPr>
      <w:bookmarkStart w:id="51" w:name="sub_1028"/>
      <w:bookmarkEnd w:id="50"/>
      <w:r w:rsidRPr="002B4E4D">
        <w:rPr>
          <w:rFonts w:ascii="Times New Roman" w:hAnsi="Times New Roman"/>
          <w:sz w:val="28"/>
          <w:szCs w:val="28"/>
        </w:rPr>
        <w:t>39. Для исполнения решений комиссии могут быть подготовлены проекты нормативных правовых актов Администрации, решений или поручений главы поселения, которые в установленном порядке представляются на рассмотрение главе поселения.</w:t>
      </w:r>
    </w:p>
    <w:p w:rsidR="002B4E4D" w:rsidRPr="002B4E4D" w:rsidRDefault="002B4E4D" w:rsidP="002B4E4D">
      <w:pPr>
        <w:spacing w:after="0" w:line="240" w:lineRule="auto"/>
        <w:ind w:firstLine="709"/>
        <w:jc w:val="both"/>
        <w:rPr>
          <w:rFonts w:ascii="Times New Roman" w:hAnsi="Times New Roman"/>
          <w:sz w:val="28"/>
          <w:szCs w:val="28"/>
        </w:rPr>
      </w:pPr>
      <w:bookmarkStart w:id="52" w:name="sub_1029"/>
      <w:bookmarkEnd w:id="51"/>
      <w:r w:rsidRPr="002B4E4D">
        <w:rPr>
          <w:rFonts w:ascii="Times New Roman" w:hAnsi="Times New Roman"/>
          <w:sz w:val="28"/>
          <w:szCs w:val="28"/>
        </w:rPr>
        <w:t>40. Решения комиссии по вопросам, указанным в пункте 13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2B4E4D" w:rsidRPr="002B4E4D" w:rsidRDefault="002B4E4D" w:rsidP="002B4E4D">
      <w:pPr>
        <w:spacing w:after="0" w:line="240" w:lineRule="auto"/>
        <w:ind w:firstLine="709"/>
        <w:jc w:val="both"/>
        <w:rPr>
          <w:rFonts w:ascii="Times New Roman" w:hAnsi="Times New Roman"/>
          <w:sz w:val="28"/>
          <w:szCs w:val="28"/>
        </w:rPr>
      </w:pPr>
      <w:bookmarkStart w:id="53" w:name="sub_1030"/>
      <w:bookmarkEnd w:id="52"/>
      <w:r w:rsidRPr="002B4E4D">
        <w:rPr>
          <w:rFonts w:ascii="Times New Roman" w:hAnsi="Times New Roman"/>
          <w:sz w:val="28"/>
          <w:szCs w:val="28"/>
        </w:rPr>
        <w:t xml:space="preserve">41. Решения комиссии оформляются протоколами, которые подписывают члены комиссии, принимавшие участие в ее заседании. Решения комиссии, за </w:t>
      </w:r>
      <w:r w:rsidRPr="002B4E4D">
        <w:rPr>
          <w:rFonts w:ascii="Times New Roman" w:hAnsi="Times New Roman"/>
          <w:sz w:val="28"/>
          <w:szCs w:val="28"/>
        </w:rPr>
        <w:lastRenderedPageBreak/>
        <w:t>исключением решения, принимаемого по итогам рассмотрения вопроса, указанного в абзаце втором подпункта «б» пункта 3.1 настоящего Положения, для главы поселения носят рекомендательный характер. Решение, принимаемое по итогам рассмотрения вопроса, указанного в абзаце втором подпункта «б» пункта 13 настоящего Положения, носит обязательный характер.</w:t>
      </w:r>
    </w:p>
    <w:p w:rsidR="002B4E4D" w:rsidRPr="002B4E4D" w:rsidRDefault="002B4E4D" w:rsidP="002B4E4D">
      <w:pPr>
        <w:spacing w:after="0" w:line="240" w:lineRule="auto"/>
        <w:ind w:firstLine="709"/>
        <w:jc w:val="both"/>
        <w:rPr>
          <w:rFonts w:ascii="Times New Roman" w:hAnsi="Times New Roman"/>
          <w:sz w:val="28"/>
          <w:szCs w:val="28"/>
        </w:rPr>
      </w:pPr>
      <w:bookmarkStart w:id="54" w:name="sub_10310"/>
      <w:bookmarkEnd w:id="53"/>
      <w:r w:rsidRPr="002B4E4D">
        <w:rPr>
          <w:rFonts w:ascii="Times New Roman" w:hAnsi="Times New Roman"/>
          <w:sz w:val="28"/>
          <w:szCs w:val="28"/>
        </w:rPr>
        <w:t>42. В протоколе заседания комиссии указываются:</w:t>
      </w:r>
    </w:p>
    <w:p w:rsidR="002B4E4D" w:rsidRPr="002B4E4D" w:rsidRDefault="002B4E4D" w:rsidP="002B4E4D">
      <w:pPr>
        <w:spacing w:after="0" w:line="240" w:lineRule="auto"/>
        <w:ind w:firstLine="709"/>
        <w:jc w:val="both"/>
        <w:rPr>
          <w:rFonts w:ascii="Times New Roman" w:hAnsi="Times New Roman"/>
          <w:sz w:val="28"/>
          <w:szCs w:val="28"/>
        </w:rPr>
      </w:pPr>
      <w:bookmarkStart w:id="55" w:name="sub_10311"/>
      <w:bookmarkEnd w:id="54"/>
      <w:r w:rsidRPr="002B4E4D">
        <w:rPr>
          <w:rFonts w:ascii="Times New Roman" w:hAnsi="Times New Roman"/>
          <w:sz w:val="28"/>
          <w:szCs w:val="28"/>
        </w:rPr>
        <w:t>а) дата заседания комиссии, фамилии, имена, отчества членов комиссии и других лиц, присутствующих на заседании;</w:t>
      </w:r>
    </w:p>
    <w:p w:rsidR="002B4E4D" w:rsidRPr="002B4E4D" w:rsidRDefault="002B4E4D" w:rsidP="002B4E4D">
      <w:pPr>
        <w:spacing w:after="0" w:line="240" w:lineRule="auto"/>
        <w:ind w:firstLine="709"/>
        <w:jc w:val="both"/>
        <w:rPr>
          <w:rFonts w:ascii="Times New Roman" w:hAnsi="Times New Roman"/>
          <w:sz w:val="28"/>
          <w:szCs w:val="28"/>
        </w:rPr>
      </w:pPr>
      <w:bookmarkStart w:id="56" w:name="sub_10312"/>
      <w:bookmarkEnd w:id="55"/>
      <w:r w:rsidRPr="002B4E4D">
        <w:rPr>
          <w:rFonts w:ascii="Times New Roman" w:hAnsi="Times New Roman"/>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2B4E4D" w:rsidRPr="002B4E4D" w:rsidRDefault="002B4E4D" w:rsidP="002B4E4D">
      <w:pPr>
        <w:spacing w:after="0" w:line="240" w:lineRule="auto"/>
        <w:ind w:firstLine="709"/>
        <w:jc w:val="both"/>
        <w:rPr>
          <w:rFonts w:ascii="Times New Roman" w:hAnsi="Times New Roman"/>
          <w:sz w:val="28"/>
          <w:szCs w:val="28"/>
        </w:rPr>
      </w:pPr>
      <w:bookmarkStart w:id="57" w:name="sub_10313"/>
      <w:bookmarkEnd w:id="56"/>
      <w:r w:rsidRPr="002B4E4D">
        <w:rPr>
          <w:rFonts w:ascii="Times New Roman" w:hAnsi="Times New Roman"/>
          <w:sz w:val="28"/>
          <w:szCs w:val="28"/>
        </w:rPr>
        <w:t>в) предъявляемые к муниципальному служащему претензии, материалы, на которых они основываются;</w:t>
      </w:r>
    </w:p>
    <w:p w:rsidR="002B4E4D" w:rsidRPr="002B4E4D" w:rsidRDefault="002B4E4D" w:rsidP="002B4E4D">
      <w:pPr>
        <w:spacing w:after="0" w:line="240" w:lineRule="auto"/>
        <w:ind w:firstLine="709"/>
        <w:jc w:val="both"/>
        <w:rPr>
          <w:rFonts w:ascii="Times New Roman" w:hAnsi="Times New Roman"/>
          <w:sz w:val="28"/>
          <w:szCs w:val="28"/>
        </w:rPr>
      </w:pPr>
      <w:bookmarkStart w:id="58" w:name="sub_10314"/>
      <w:bookmarkEnd w:id="57"/>
      <w:r w:rsidRPr="002B4E4D">
        <w:rPr>
          <w:rFonts w:ascii="Times New Roman" w:hAnsi="Times New Roman"/>
          <w:sz w:val="28"/>
          <w:szCs w:val="28"/>
        </w:rPr>
        <w:t>г) содержание пояснений муниципального служащего и других лиц по существу предъявляемых претензий;</w:t>
      </w:r>
    </w:p>
    <w:p w:rsidR="002B4E4D" w:rsidRPr="002B4E4D" w:rsidRDefault="002B4E4D" w:rsidP="002B4E4D">
      <w:pPr>
        <w:spacing w:after="0" w:line="240" w:lineRule="auto"/>
        <w:ind w:firstLine="709"/>
        <w:jc w:val="both"/>
        <w:rPr>
          <w:rFonts w:ascii="Times New Roman" w:hAnsi="Times New Roman"/>
          <w:sz w:val="28"/>
          <w:szCs w:val="28"/>
        </w:rPr>
      </w:pPr>
      <w:bookmarkStart w:id="59" w:name="sub_10315"/>
      <w:bookmarkEnd w:id="58"/>
      <w:r w:rsidRPr="002B4E4D">
        <w:rPr>
          <w:rFonts w:ascii="Times New Roman" w:hAnsi="Times New Roman"/>
          <w:sz w:val="28"/>
          <w:szCs w:val="28"/>
        </w:rPr>
        <w:t>д) фамилии, имена, отчества выступивших на заседании лиц и краткое изложение их выступлений;</w:t>
      </w:r>
    </w:p>
    <w:p w:rsidR="002B4E4D" w:rsidRPr="002B4E4D" w:rsidRDefault="002B4E4D" w:rsidP="002B4E4D">
      <w:pPr>
        <w:spacing w:after="0" w:line="240" w:lineRule="auto"/>
        <w:ind w:firstLine="709"/>
        <w:jc w:val="both"/>
        <w:rPr>
          <w:rFonts w:ascii="Times New Roman" w:hAnsi="Times New Roman"/>
          <w:sz w:val="28"/>
          <w:szCs w:val="28"/>
        </w:rPr>
      </w:pPr>
      <w:bookmarkStart w:id="60" w:name="sub_10316"/>
      <w:bookmarkEnd w:id="59"/>
      <w:r w:rsidRPr="002B4E4D">
        <w:rPr>
          <w:rFonts w:ascii="Times New Roman" w:hAnsi="Times New Roman"/>
          <w:sz w:val="28"/>
          <w:szCs w:val="28"/>
        </w:rPr>
        <w:t>е) источник информации, содержащей основания для проведения заседания комиссии, дата поступления информации в Администрацию;</w:t>
      </w:r>
    </w:p>
    <w:p w:rsidR="002B4E4D" w:rsidRPr="002B4E4D" w:rsidRDefault="002B4E4D" w:rsidP="002B4E4D">
      <w:pPr>
        <w:spacing w:after="0" w:line="240" w:lineRule="auto"/>
        <w:ind w:firstLine="709"/>
        <w:jc w:val="both"/>
        <w:rPr>
          <w:rFonts w:ascii="Times New Roman" w:hAnsi="Times New Roman"/>
          <w:sz w:val="28"/>
          <w:szCs w:val="28"/>
        </w:rPr>
      </w:pPr>
      <w:bookmarkStart w:id="61" w:name="sub_10317"/>
      <w:bookmarkEnd w:id="60"/>
      <w:r w:rsidRPr="002B4E4D">
        <w:rPr>
          <w:rFonts w:ascii="Times New Roman" w:hAnsi="Times New Roman"/>
          <w:sz w:val="28"/>
          <w:szCs w:val="28"/>
        </w:rPr>
        <w:t>ж) другие сведения;</w:t>
      </w:r>
    </w:p>
    <w:p w:rsidR="002B4E4D" w:rsidRPr="002B4E4D" w:rsidRDefault="002B4E4D" w:rsidP="002B4E4D">
      <w:pPr>
        <w:spacing w:after="0" w:line="240" w:lineRule="auto"/>
        <w:ind w:firstLine="709"/>
        <w:jc w:val="both"/>
        <w:rPr>
          <w:rFonts w:ascii="Times New Roman" w:hAnsi="Times New Roman"/>
          <w:sz w:val="28"/>
          <w:szCs w:val="28"/>
        </w:rPr>
      </w:pPr>
      <w:bookmarkStart w:id="62" w:name="sub_10318"/>
      <w:bookmarkEnd w:id="61"/>
      <w:r w:rsidRPr="002B4E4D">
        <w:rPr>
          <w:rFonts w:ascii="Times New Roman" w:hAnsi="Times New Roman"/>
          <w:sz w:val="28"/>
          <w:szCs w:val="28"/>
        </w:rPr>
        <w:t>з) результаты голосования;</w:t>
      </w:r>
    </w:p>
    <w:p w:rsidR="002B4E4D" w:rsidRPr="002B4E4D" w:rsidRDefault="002B4E4D" w:rsidP="002B4E4D">
      <w:pPr>
        <w:spacing w:after="0" w:line="240" w:lineRule="auto"/>
        <w:ind w:firstLine="709"/>
        <w:jc w:val="both"/>
        <w:rPr>
          <w:rFonts w:ascii="Times New Roman" w:hAnsi="Times New Roman"/>
          <w:sz w:val="28"/>
          <w:szCs w:val="28"/>
        </w:rPr>
      </w:pPr>
      <w:bookmarkStart w:id="63" w:name="sub_10319"/>
      <w:bookmarkEnd w:id="62"/>
      <w:r w:rsidRPr="002B4E4D">
        <w:rPr>
          <w:rFonts w:ascii="Times New Roman" w:hAnsi="Times New Roman"/>
          <w:sz w:val="28"/>
          <w:szCs w:val="28"/>
        </w:rPr>
        <w:t>и) решение и обоснование его принятия.</w:t>
      </w:r>
    </w:p>
    <w:p w:rsidR="002B4E4D" w:rsidRPr="002B4E4D" w:rsidRDefault="002B4E4D" w:rsidP="002B4E4D">
      <w:pPr>
        <w:spacing w:after="0" w:line="240" w:lineRule="auto"/>
        <w:ind w:firstLine="709"/>
        <w:jc w:val="both"/>
        <w:rPr>
          <w:rFonts w:ascii="Times New Roman" w:hAnsi="Times New Roman"/>
          <w:sz w:val="28"/>
          <w:szCs w:val="28"/>
        </w:rPr>
      </w:pPr>
      <w:bookmarkStart w:id="64" w:name="sub_10320"/>
      <w:bookmarkEnd w:id="63"/>
      <w:r w:rsidRPr="002B4E4D">
        <w:rPr>
          <w:rFonts w:ascii="Times New Roman" w:hAnsi="Times New Roman"/>
          <w:sz w:val="28"/>
          <w:szCs w:val="28"/>
        </w:rPr>
        <w:t>43.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2B4E4D" w:rsidRPr="002B4E4D" w:rsidRDefault="002B4E4D" w:rsidP="002B4E4D">
      <w:pPr>
        <w:spacing w:after="0" w:line="240" w:lineRule="auto"/>
        <w:ind w:firstLine="709"/>
        <w:jc w:val="both"/>
        <w:rPr>
          <w:rFonts w:ascii="Times New Roman" w:hAnsi="Times New Roman"/>
          <w:sz w:val="28"/>
          <w:szCs w:val="28"/>
        </w:rPr>
      </w:pPr>
      <w:bookmarkStart w:id="65" w:name="sub_10330"/>
      <w:bookmarkEnd w:id="64"/>
      <w:r w:rsidRPr="002B4E4D">
        <w:rPr>
          <w:rFonts w:ascii="Times New Roman" w:hAnsi="Times New Roman"/>
          <w:sz w:val="28"/>
          <w:szCs w:val="28"/>
        </w:rPr>
        <w:t>44. Копии протокола заседания комиссии в 7-дневный срок со дня заседания направляются главе поселения, полностью или в виде выписок из него - муниципальному служащему, а также по решению комиссии - иным заинтересованным лицам.</w:t>
      </w:r>
    </w:p>
    <w:p w:rsidR="002B4E4D" w:rsidRPr="002B4E4D" w:rsidRDefault="002B4E4D" w:rsidP="002B4E4D">
      <w:pPr>
        <w:spacing w:after="0" w:line="240" w:lineRule="auto"/>
        <w:ind w:firstLine="709"/>
        <w:jc w:val="both"/>
        <w:rPr>
          <w:rFonts w:ascii="Times New Roman" w:hAnsi="Times New Roman"/>
          <w:sz w:val="28"/>
          <w:szCs w:val="28"/>
        </w:rPr>
      </w:pPr>
      <w:bookmarkStart w:id="66" w:name="sub_1034"/>
      <w:bookmarkEnd w:id="65"/>
      <w:r w:rsidRPr="002B4E4D">
        <w:rPr>
          <w:rFonts w:ascii="Times New Roman" w:hAnsi="Times New Roman"/>
          <w:sz w:val="28"/>
          <w:szCs w:val="28"/>
        </w:rPr>
        <w:t>45. Глава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Краснодарского края, а также по иным вопросам организации противодействия коррупции.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 Решение главы поселения оглашается на ближайшем заседании комиссии и принимается к сведению без обсуждения.</w:t>
      </w:r>
    </w:p>
    <w:p w:rsidR="002B4E4D" w:rsidRPr="002B4E4D" w:rsidRDefault="002B4E4D" w:rsidP="002B4E4D">
      <w:pPr>
        <w:spacing w:after="0" w:line="240" w:lineRule="auto"/>
        <w:ind w:firstLine="709"/>
        <w:jc w:val="both"/>
        <w:rPr>
          <w:rFonts w:ascii="Times New Roman" w:hAnsi="Times New Roman"/>
          <w:sz w:val="28"/>
          <w:szCs w:val="28"/>
        </w:rPr>
      </w:pPr>
      <w:bookmarkStart w:id="67" w:name="sub_1035"/>
      <w:bookmarkEnd w:id="66"/>
      <w:r w:rsidRPr="002B4E4D">
        <w:rPr>
          <w:rFonts w:ascii="Times New Roman" w:hAnsi="Times New Roman"/>
          <w:sz w:val="28"/>
          <w:szCs w:val="28"/>
        </w:rPr>
        <w:lastRenderedPageBreak/>
        <w:t>46.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2B4E4D" w:rsidRPr="002B4E4D" w:rsidRDefault="002B4E4D" w:rsidP="002B4E4D">
      <w:pPr>
        <w:spacing w:after="0" w:line="240" w:lineRule="auto"/>
        <w:ind w:firstLine="709"/>
        <w:jc w:val="both"/>
        <w:rPr>
          <w:rFonts w:ascii="Times New Roman" w:hAnsi="Times New Roman"/>
          <w:sz w:val="28"/>
          <w:szCs w:val="28"/>
        </w:rPr>
      </w:pPr>
      <w:bookmarkStart w:id="68" w:name="sub_1036"/>
      <w:bookmarkEnd w:id="67"/>
      <w:r w:rsidRPr="002B4E4D">
        <w:rPr>
          <w:rFonts w:ascii="Times New Roman" w:hAnsi="Times New Roman"/>
          <w:sz w:val="28"/>
          <w:szCs w:val="28"/>
        </w:rPr>
        <w:t>47.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2B4E4D" w:rsidRPr="002B4E4D" w:rsidRDefault="002B4E4D" w:rsidP="002B4E4D">
      <w:pPr>
        <w:spacing w:after="0" w:line="240" w:lineRule="auto"/>
        <w:ind w:firstLine="709"/>
        <w:jc w:val="both"/>
        <w:rPr>
          <w:rFonts w:ascii="Times New Roman" w:hAnsi="Times New Roman"/>
          <w:sz w:val="28"/>
          <w:szCs w:val="28"/>
        </w:rPr>
      </w:pPr>
      <w:bookmarkStart w:id="69" w:name="sub_1037"/>
      <w:bookmarkEnd w:id="68"/>
      <w:r w:rsidRPr="002B4E4D">
        <w:rPr>
          <w:rFonts w:ascii="Times New Roman" w:hAnsi="Times New Roman"/>
          <w:sz w:val="28"/>
          <w:szCs w:val="28"/>
        </w:rPr>
        <w:t>48.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2B4E4D" w:rsidRPr="002B4E4D" w:rsidRDefault="002B4E4D" w:rsidP="002B4E4D">
      <w:pPr>
        <w:spacing w:after="0" w:line="240" w:lineRule="auto"/>
        <w:ind w:firstLine="709"/>
        <w:jc w:val="both"/>
        <w:rPr>
          <w:rFonts w:ascii="Times New Roman" w:hAnsi="Times New Roman"/>
          <w:sz w:val="28"/>
          <w:szCs w:val="28"/>
        </w:rPr>
      </w:pPr>
      <w:r w:rsidRPr="002B4E4D">
        <w:rPr>
          <w:rFonts w:ascii="Times New Roman" w:hAnsi="Times New Roman"/>
          <w:sz w:val="28"/>
          <w:szCs w:val="28"/>
        </w:rPr>
        <w:t>49. Выписка из решения комиссии, заверенная подписью секретаря комиссии и печатью государственного органа, вручается гражданину, замещавшему должность муниципальной службы в Администрации, в отношении которого рассматривался вопрос, указанный в абзаце втором подпункта «б» пункта 13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2B4E4D" w:rsidRPr="002B4E4D" w:rsidRDefault="002B4E4D" w:rsidP="002B4E4D">
      <w:pPr>
        <w:spacing w:after="0" w:line="240" w:lineRule="auto"/>
        <w:ind w:firstLine="709"/>
        <w:jc w:val="both"/>
        <w:rPr>
          <w:rFonts w:ascii="Times New Roman" w:hAnsi="Times New Roman"/>
          <w:sz w:val="28"/>
          <w:szCs w:val="28"/>
        </w:rPr>
      </w:pPr>
      <w:bookmarkStart w:id="70" w:name="sub_1038"/>
      <w:bookmarkEnd w:id="69"/>
      <w:r w:rsidRPr="002B4E4D">
        <w:rPr>
          <w:rFonts w:ascii="Times New Roman" w:hAnsi="Times New Roman"/>
          <w:sz w:val="28"/>
          <w:szCs w:val="28"/>
        </w:rPr>
        <w:t>50.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общим отделом Администрации.</w:t>
      </w:r>
    </w:p>
    <w:bookmarkEnd w:id="70"/>
    <w:p w:rsidR="002B5CD8" w:rsidRDefault="002B5CD8" w:rsidP="002B5CD8">
      <w:pPr>
        <w:pStyle w:val="ConsPlusNormal"/>
        <w:rPr>
          <w:rFonts w:ascii="Times New Roman" w:hAnsi="Times New Roman" w:cs="Times New Roman"/>
          <w:sz w:val="28"/>
          <w:szCs w:val="28"/>
        </w:rPr>
      </w:pPr>
    </w:p>
    <w:p w:rsidR="001A2539" w:rsidRDefault="001A2539" w:rsidP="002B5CD8">
      <w:pPr>
        <w:pStyle w:val="ConsPlusNormal"/>
        <w:rPr>
          <w:rFonts w:ascii="Times New Roman" w:hAnsi="Times New Roman" w:cs="Times New Roman"/>
          <w:sz w:val="28"/>
          <w:szCs w:val="28"/>
        </w:rPr>
      </w:pPr>
    </w:p>
    <w:p w:rsidR="001A2539" w:rsidRPr="001A2539" w:rsidRDefault="001A2539" w:rsidP="001A2539">
      <w:pPr>
        <w:ind w:right="-1"/>
        <w:rPr>
          <w:rFonts w:ascii="Times New Roman" w:hAnsi="Times New Roman"/>
          <w:sz w:val="28"/>
          <w:szCs w:val="28"/>
        </w:rPr>
      </w:pPr>
      <w:r w:rsidRPr="001A2539">
        <w:rPr>
          <w:rFonts w:ascii="Times New Roman" w:hAnsi="Times New Roman"/>
          <w:sz w:val="28"/>
          <w:szCs w:val="28"/>
        </w:rPr>
        <w:t xml:space="preserve">Начальник общего отдела                                                   </w:t>
      </w:r>
      <w:r>
        <w:rPr>
          <w:rFonts w:ascii="Times New Roman" w:hAnsi="Times New Roman"/>
          <w:sz w:val="28"/>
          <w:szCs w:val="28"/>
        </w:rPr>
        <w:t xml:space="preserve">          М.Н. Колесникова</w:t>
      </w:r>
    </w:p>
    <w:p w:rsidR="001A2539" w:rsidRDefault="001A2539" w:rsidP="002B5CD8">
      <w:pPr>
        <w:pStyle w:val="ConsPlusNormal"/>
        <w:rPr>
          <w:rFonts w:ascii="Times New Roman" w:hAnsi="Times New Roman" w:cs="Times New Roman"/>
          <w:sz w:val="28"/>
          <w:szCs w:val="28"/>
        </w:rPr>
      </w:pPr>
    </w:p>
    <w:p w:rsidR="001A2539" w:rsidRDefault="001A2539" w:rsidP="002B5CD8">
      <w:pPr>
        <w:pStyle w:val="ConsPlusNormal"/>
        <w:rPr>
          <w:rFonts w:ascii="Times New Roman" w:hAnsi="Times New Roman" w:cs="Times New Roman"/>
          <w:sz w:val="28"/>
          <w:szCs w:val="28"/>
        </w:rPr>
      </w:pPr>
    </w:p>
    <w:p w:rsidR="001A2539" w:rsidRDefault="001A2539" w:rsidP="002B5CD8">
      <w:pPr>
        <w:pStyle w:val="ConsPlusNormal"/>
        <w:rPr>
          <w:rFonts w:ascii="Times New Roman" w:hAnsi="Times New Roman" w:cs="Times New Roman"/>
          <w:sz w:val="28"/>
          <w:szCs w:val="28"/>
        </w:rPr>
      </w:pPr>
    </w:p>
    <w:p w:rsidR="001A2539" w:rsidRDefault="001A2539" w:rsidP="002B5CD8">
      <w:pPr>
        <w:pStyle w:val="ConsPlusNormal"/>
        <w:rPr>
          <w:rFonts w:ascii="Times New Roman" w:hAnsi="Times New Roman" w:cs="Times New Roman"/>
          <w:sz w:val="28"/>
          <w:szCs w:val="28"/>
        </w:rPr>
      </w:pPr>
    </w:p>
    <w:p w:rsidR="001A2539" w:rsidRDefault="001A2539" w:rsidP="002B5CD8">
      <w:pPr>
        <w:pStyle w:val="ConsPlusNormal"/>
        <w:rPr>
          <w:rFonts w:ascii="Times New Roman" w:hAnsi="Times New Roman" w:cs="Times New Roman"/>
          <w:sz w:val="28"/>
          <w:szCs w:val="28"/>
        </w:rPr>
      </w:pPr>
    </w:p>
    <w:p w:rsidR="001A2539" w:rsidRDefault="001A2539" w:rsidP="002B5CD8">
      <w:pPr>
        <w:pStyle w:val="ConsPlusNormal"/>
        <w:rPr>
          <w:rFonts w:ascii="Times New Roman" w:hAnsi="Times New Roman" w:cs="Times New Roman"/>
          <w:sz w:val="28"/>
          <w:szCs w:val="28"/>
        </w:rPr>
      </w:pPr>
    </w:p>
    <w:p w:rsidR="001A2539" w:rsidRDefault="001A2539" w:rsidP="002B5CD8">
      <w:pPr>
        <w:pStyle w:val="ConsPlusNormal"/>
        <w:rPr>
          <w:rFonts w:ascii="Times New Roman" w:hAnsi="Times New Roman" w:cs="Times New Roman"/>
          <w:sz w:val="28"/>
          <w:szCs w:val="28"/>
        </w:rPr>
      </w:pPr>
    </w:p>
    <w:p w:rsidR="002B5CD8" w:rsidRDefault="002B5CD8" w:rsidP="00ED3F9F">
      <w:pPr>
        <w:pStyle w:val="ConsPlusNormal"/>
        <w:rPr>
          <w:rFonts w:ascii="Times New Roman" w:hAnsi="Times New Roman" w:cs="Times New Roman"/>
          <w:sz w:val="28"/>
          <w:szCs w:val="28"/>
        </w:rPr>
      </w:pPr>
    </w:p>
    <w:p w:rsidR="002B5CD8" w:rsidRPr="00C62CAD" w:rsidRDefault="00C62CAD" w:rsidP="00C62CAD">
      <w:pPr>
        <w:pStyle w:val="ConsPlusNormal"/>
        <w:ind w:left="510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B5CD8" w:rsidRPr="00C62CAD">
        <w:rPr>
          <w:rFonts w:ascii="Times New Roman" w:hAnsi="Times New Roman" w:cs="Times New Roman"/>
          <w:sz w:val="28"/>
          <w:szCs w:val="28"/>
        </w:rPr>
        <w:t>Приложение № 2</w:t>
      </w:r>
    </w:p>
    <w:p w:rsidR="002B5CD8" w:rsidRDefault="002B5CD8" w:rsidP="00C62CAD">
      <w:pPr>
        <w:spacing w:after="0" w:line="240" w:lineRule="auto"/>
        <w:ind w:left="5103"/>
        <w:jc w:val="right"/>
        <w:rPr>
          <w:rFonts w:ascii="Times New Roman" w:hAnsi="Times New Roman"/>
          <w:sz w:val="28"/>
          <w:szCs w:val="28"/>
        </w:rPr>
      </w:pPr>
      <w:r w:rsidRPr="00C62CAD">
        <w:rPr>
          <w:rFonts w:ascii="Times New Roman" w:hAnsi="Times New Roman"/>
          <w:sz w:val="28"/>
          <w:szCs w:val="28"/>
        </w:rPr>
        <w:t xml:space="preserve">к постановлению администрации </w:t>
      </w:r>
    </w:p>
    <w:p w:rsidR="00C62CAD" w:rsidRDefault="00C62CAD" w:rsidP="00C62CAD">
      <w:pPr>
        <w:pStyle w:val="ConsPlusTitle"/>
        <w:ind w:left="5103"/>
        <w:rPr>
          <w:rFonts w:ascii="Liberation Serif" w:hAnsi="Liberation Serif"/>
          <w:b w:val="0"/>
          <w:sz w:val="28"/>
          <w:szCs w:val="28"/>
        </w:rPr>
      </w:pPr>
      <w:r>
        <w:rPr>
          <w:rFonts w:ascii="Liberation Serif" w:hAnsi="Liberation Serif"/>
          <w:b w:val="0"/>
          <w:sz w:val="28"/>
          <w:szCs w:val="28"/>
        </w:rPr>
        <w:t xml:space="preserve">        Новодмитриевского сельского</w:t>
      </w:r>
    </w:p>
    <w:p w:rsidR="00C62CAD" w:rsidRDefault="00C62CAD" w:rsidP="00C62CAD">
      <w:pPr>
        <w:pStyle w:val="ConsPlusTitle"/>
        <w:ind w:left="5103"/>
        <w:rPr>
          <w:rFonts w:ascii="Liberation Serif" w:hAnsi="Liberation Serif"/>
          <w:b w:val="0"/>
          <w:sz w:val="28"/>
          <w:szCs w:val="28"/>
        </w:rPr>
      </w:pPr>
      <w:r>
        <w:rPr>
          <w:rFonts w:ascii="Liberation Serif" w:hAnsi="Liberation Serif"/>
          <w:b w:val="0"/>
          <w:sz w:val="28"/>
          <w:szCs w:val="28"/>
        </w:rPr>
        <w:t xml:space="preserve">        поселения Северского района</w:t>
      </w:r>
    </w:p>
    <w:p w:rsidR="00C62CAD" w:rsidRPr="00C62CAD" w:rsidRDefault="001A2539" w:rsidP="001A2539">
      <w:pPr>
        <w:spacing w:after="0" w:line="240" w:lineRule="auto"/>
        <w:rPr>
          <w:rFonts w:ascii="Times New Roman" w:hAnsi="Times New Roman"/>
          <w:sz w:val="28"/>
          <w:szCs w:val="28"/>
        </w:rPr>
      </w:pPr>
      <w:r>
        <w:rPr>
          <w:rFonts w:ascii="Liberation Serif" w:hAnsi="Liberation Serif"/>
          <w:sz w:val="28"/>
          <w:szCs w:val="28"/>
        </w:rPr>
        <w:t xml:space="preserve">                                                              </w:t>
      </w:r>
      <w:r w:rsidR="003C7E35">
        <w:rPr>
          <w:rFonts w:ascii="Liberation Serif" w:hAnsi="Liberation Serif"/>
          <w:sz w:val="28"/>
          <w:szCs w:val="28"/>
        </w:rPr>
        <w:t xml:space="preserve">                   от 09.02.2021 № 25</w:t>
      </w:r>
    </w:p>
    <w:p w:rsidR="002B5CD8" w:rsidRDefault="002B5CD8" w:rsidP="002B5CD8">
      <w:pPr>
        <w:pStyle w:val="ConsPlusTitle"/>
        <w:jc w:val="center"/>
        <w:rPr>
          <w:rFonts w:ascii="Times New Roman" w:hAnsi="Times New Roman" w:cs="Times New Roman"/>
          <w:sz w:val="28"/>
          <w:szCs w:val="28"/>
        </w:rPr>
      </w:pPr>
    </w:p>
    <w:p w:rsidR="00242187" w:rsidRDefault="00242187" w:rsidP="002B5CD8">
      <w:pPr>
        <w:pStyle w:val="ConsPlusTitle"/>
        <w:jc w:val="center"/>
        <w:rPr>
          <w:rFonts w:ascii="Times New Roman" w:hAnsi="Times New Roman" w:cs="Times New Roman"/>
          <w:sz w:val="28"/>
          <w:szCs w:val="28"/>
        </w:rPr>
      </w:pPr>
    </w:p>
    <w:p w:rsidR="001A2539" w:rsidRPr="001A2539" w:rsidRDefault="001A2539" w:rsidP="001A2539">
      <w:pPr>
        <w:pStyle w:val="2"/>
        <w:ind w:left="851" w:right="849" w:firstLine="709"/>
        <w:jc w:val="center"/>
        <w:rPr>
          <w:szCs w:val="28"/>
        </w:rPr>
      </w:pPr>
      <w:r w:rsidRPr="001A2539">
        <w:rPr>
          <w:szCs w:val="28"/>
        </w:rPr>
        <w:t>СОСТАВ</w:t>
      </w:r>
    </w:p>
    <w:p w:rsidR="001A2539" w:rsidRPr="001A2539" w:rsidRDefault="001A2539" w:rsidP="001A2539">
      <w:pPr>
        <w:spacing w:after="0" w:line="240" w:lineRule="auto"/>
        <w:ind w:left="851" w:right="849" w:firstLine="709"/>
        <w:jc w:val="center"/>
        <w:outlineLvl w:val="0"/>
        <w:rPr>
          <w:rFonts w:ascii="Times New Roman" w:hAnsi="Times New Roman"/>
          <w:sz w:val="28"/>
          <w:szCs w:val="28"/>
        </w:rPr>
      </w:pPr>
      <w:r w:rsidRPr="001A2539">
        <w:rPr>
          <w:rFonts w:ascii="Times New Roman" w:hAnsi="Times New Roman"/>
          <w:sz w:val="28"/>
          <w:szCs w:val="28"/>
        </w:rPr>
        <w:t xml:space="preserve">комиссии по соблюдению требований к служебному поведению муниципальных служащих администрации </w:t>
      </w:r>
      <w:r>
        <w:rPr>
          <w:rFonts w:ascii="Times New Roman" w:hAnsi="Times New Roman"/>
          <w:sz w:val="28"/>
          <w:szCs w:val="28"/>
        </w:rPr>
        <w:t>Новодмитриевского</w:t>
      </w:r>
      <w:r w:rsidRPr="001A2539">
        <w:rPr>
          <w:rFonts w:ascii="Times New Roman" w:hAnsi="Times New Roman"/>
          <w:sz w:val="28"/>
          <w:szCs w:val="28"/>
        </w:rPr>
        <w:t xml:space="preserve"> сельского поселения Северского района и урегулированию конфликта интересов</w:t>
      </w:r>
    </w:p>
    <w:p w:rsidR="001A2539" w:rsidRPr="001A2539" w:rsidRDefault="001A2539" w:rsidP="001A2539">
      <w:pPr>
        <w:spacing w:after="0" w:line="240" w:lineRule="auto"/>
        <w:ind w:left="851" w:right="849" w:firstLine="709"/>
        <w:jc w:val="center"/>
        <w:outlineLvl w:val="0"/>
        <w:rPr>
          <w:rFonts w:ascii="Times New Roman" w:hAnsi="Times New Roman"/>
          <w:bCs/>
          <w:sz w:val="28"/>
          <w:szCs w:val="28"/>
        </w:rPr>
      </w:pPr>
    </w:p>
    <w:p w:rsidR="001A2539" w:rsidRPr="001A2539" w:rsidRDefault="001A2539" w:rsidP="001A2539">
      <w:pPr>
        <w:pStyle w:val="2"/>
        <w:ind w:firstLine="709"/>
        <w:rPr>
          <w:szCs w:val="28"/>
        </w:rPr>
      </w:pPr>
    </w:p>
    <w:tbl>
      <w:tblPr>
        <w:tblW w:w="0" w:type="auto"/>
        <w:tblInd w:w="108" w:type="dxa"/>
        <w:tblLook w:val="04A0" w:firstRow="1" w:lastRow="0" w:firstColumn="1" w:lastColumn="0" w:noHBand="0" w:noVBand="1"/>
      </w:tblPr>
      <w:tblGrid>
        <w:gridCol w:w="3261"/>
        <w:gridCol w:w="6378"/>
      </w:tblGrid>
      <w:tr w:rsidR="001A2539" w:rsidRPr="001A2539" w:rsidTr="00C23F2F">
        <w:tc>
          <w:tcPr>
            <w:tcW w:w="3261" w:type="dxa"/>
          </w:tcPr>
          <w:p w:rsidR="001A2539" w:rsidRDefault="001A2539" w:rsidP="001A2539">
            <w:pPr>
              <w:pStyle w:val="2"/>
              <w:rPr>
                <w:szCs w:val="28"/>
              </w:rPr>
            </w:pPr>
            <w:r>
              <w:rPr>
                <w:szCs w:val="28"/>
              </w:rPr>
              <w:t>Кузьминский</w:t>
            </w:r>
          </w:p>
          <w:p w:rsidR="001A2539" w:rsidRPr="001A2539" w:rsidRDefault="001A2539" w:rsidP="001A2539">
            <w:pPr>
              <w:pStyle w:val="2"/>
              <w:rPr>
                <w:szCs w:val="28"/>
              </w:rPr>
            </w:pPr>
            <w:r>
              <w:rPr>
                <w:szCs w:val="28"/>
              </w:rPr>
              <w:t>Артем Владимирович</w:t>
            </w:r>
          </w:p>
          <w:p w:rsidR="001A2539" w:rsidRPr="001A2539" w:rsidRDefault="001A2539" w:rsidP="001A2539">
            <w:pPr>
              <w:pStyle w:val="2"/>
              <w:rPr>
                <w:szCs w:val="28"/>
              </w:rPr>
            </w:pPr>
          </w:p>
        </w:tc>
        <w:tc>
          <w:tcPr>
            <w:tcW w:w="6378" w:type="dxa"/>
          </w:tcPr>
          <w:p w:rsidR="001A2539" w:rsidRPr="001A2539" w:rsidRDefault="001A2539" w:rsidP="001A2539">
            <w:pPr>
              <w:pStyle w:val="aa"/>
              <w:ind w:left="0"/>
              <w:jc w:val="both"/>
              <w:rPr>
                <w:sz w:val="28"/>
                <w:szCs w:val="28"/>
              </w:rPr>
            </w:pPr>
            <w:r w:rsidRPr="001A2539">
              <w:rPr>
                <w:sz w:val="28"/>
                <w:szCs w:val="28"/>
              </w:rPr>
              <w:t xml:space="preserve">– заместитель главы администрации, </w:t>
            </w:r>
            <w:r w:rsidR="00DE467D" w:rsidRPr="001A2539">
              <w:rPr>
                <w:sz w:val="28"/>
                <w:szCs w:val="28"/>
              </w:rPr>
              <w:t>председатель комиссии</w:t>
            </w:r>
            <w:r w:rsidRPr="001A2539">
              <w:rPr>
                <w:sz w:val="28"/>
                <w:szCs w:val="28"/>
              </w:rPr>
              <w:t>;</w:t>
            </w:r>
          </w:p>
        </w:tc>
      </w:tr>
      <w:tr w:rsidR="001A2539" w:rsidRPr="001A2539" w:rsidTr="00C23F2F">
        <w:tc>
          <w:tcPr>
            <w:tcW w:w="3261" w:type="dxa"/>
          </w:tcPr>
          <w:p w:rsidR="001A2539" w:rsidRDefault="001A2539" w:rsidP="001A2539">
            <w:pPr>
              <w:pStyle w:val="2"/>
              <w:rPr>
                <w:szCs w:val="28"/>
              </w:rPr>
            </w:pPr>
            <w:r>
              <w:rPr>
                <w:szCs w:val="28"/>
              </w:rPr>
              <w:t>Бакалова</w:t>
            </w:r>
          </w:p>
          <w:p w:rsidR="001A2539" w:rsidRPr="001A2539" w:rsidRDefault="001A2539" w:rsidP="001A2539">
            <w:pPr>
              <w:pStyle w:val="2"/>
              <w:rPr>
                <w:szCs w:val="28"/>
              </w:rPr>
            </w:pPr>
            <w:r>
              <w:rPr>
                <w:szCs w:val="28"/>
              </w:rPr>
              <w:t>Ирина Васильевна</w:t>
            </w:r>
          </w:p>
        </w:tc>
        <w:tc>
          <w:tcPr>
            <w:tcW w:w="6378" w:type="dxa"/>
          </w:tcPr>
          <w:p w:rsidR="001A2539" w:rsidRPr="001A2539" w:rsidRDefault="001A2539" w:rsidP="001A2539">
            <w:pPr>
              <w:pStyle w:val="aa"/>
              <w:ind w:left="0"/>
              <w:jc w:val="both"/>
              <w:rPr>
                <w:sz w:val="28"/>
                <w:szCs w:val="28"/>
              </w:rPr>
            </w:pPr>
            <w:r w:rsidRPr="001A2539">
              <w:rPr>
                <w:sz w:val="28"/>
                <w:szCs w:val="28"/>
              </w:rPr>
              <w:t>– начальник финансового отдела администрации, заместитель председателя комиссии;</w:t>
            </w:r>
          </w:p>
          <w:p w:rsidR="001A2539" w:rsidRPr="001A2539" w:rsidRDefault="001A2539" w:rsidP="001A2539">
            <w:pPr>
              <w:pStyle w:val="aa"/>
              <w:ind w:left="0"/>
              <w:jc w:val="both"/>
              <w:rPr>
                <w:sz w:val="28"/>
                <w:szCs w:val="28"/>
              </w:rPr>
            </w:pPr>
          </w:p>
        </w:tc>
      </w:tr>
      <w:tr w:rsidR="001A2539" w:rsidRPr="001A2539" w:rsidTr="00C23F2F">
        <w:tc>
          <w:tcPr>
            <w:tcW w:w="3261" w:type="dxa"/>
          </w:tcPr>
          <w:p w:rsidR="001A2539" w:rsidRDefault="001A2539" w:rsidP="001A2539">
            <w:pPr>
              <w:pStyle w:val="2"/>
              <w:rPr>
                <w:szCs w:val="28"/>
              </w:rPr>
            </w:pPr>
            <w:r>
              <w:rPr>
                <w:szCs w:val="28"/>
              </w:rPr>
              <w:t>Колесникова</w:t>
            </w:r>
          </w:p>
          <w:p w:rsidR="001A2539" w:rsidRPr="001A2539" w:rsidRDefault="001A2539" w:rsidP="001A2539">
            <w:pPr>
              <w:pStyle w:val="2"/>
              <w:rPr>
                <w:szCs w:val="28"/>
              </w:rPr>
            </w:pPr>
            <w:r>
              <w:rPr>
                <w:szCs w:val="28"/>
              </w:rPr>
              <w:t>Майя Николаевна</w:t>
            </w:r>
          </w:p>
          <w:p w:rsidR="001A2539" w:rsidRPr="001A2539" w:rsidRDefault="001A2539" w:rsidP="001A2539">
            <w:pPr>
              <w:pStyle w:val="2"/>
              <w:rPr>
                <w:szCs w:val="28"/>
              </w:rPr>
            </w:pPr>
          </w:p>
        </w:tc>
        <w:tc>
          <w:tcPr>
            <w:tcW w:w="6378" w:type="dxa"/>
          </w:tcPr>
          <w:p w:rsidR="001A2539" w:rsidRPr="001A2539" w:rsidRDefault="001A2539" w:rsidP="001A2539">
            <w:pPr>
              <w:pStyle w:val="aa"/>
              <w:ind w:left="0"/>
              <w:jc w:val="both"/>
              <w:rPr>
                <w:sz w:val="28"/>
                <w:szCs w:val="28"/>
              </w:rPr>
            </w:pPr>
            <w:r w:rsidRPr="001A2539">
              <w:rPr>
                <w:sz w:val="28"/>
                <w:szCs w:val="28"/>
              </w:rPr>
              <w:t xml:space="preserve"> – начальник общего отдела, секретарь комиссии.</w:t>
            </w:r>
          </w:p>
          <w:p w:rsidR="001A2539" w:rsidRPr="001A2539" w:rsidRDefault="001A2539" w:rsidP="001A2539">
            <w:pPr>
              <w:spacing w:after="0" w:line="240" w:lineRule="auto"/>
              <w:jc w:val="both"/>
              <w:rPr>
                <w:rFonts w:ascii="Times New Roman" w:hAnsi="Times New Roman"/>
                <w:sz w:val="28"/>
                <w:szCs w:val="28"/>
              </w:rPr>
            </w:pPr>
          </w:p>
        </w:tc>
      </w:tr>
      <w:tr w:rsidR="001A2539" w:rsidRPr="001A2539" w:rsidTr="00C23F2F">
        <w:tc>
          <w:tcPr>
            <w:tcW w:w="3261" w:type="dxa"/>
          </w:tcPr>
          <w:p w:rsidR="001A2539" w:rsidRPr="001A2539" w:rsidRDefault="001A2539" w:rsidP="001A2539">
            <w:pPr>
              <w:pStyle w:val="2"/>
              <w:jc w:val="left"/>
              <w:rPr>
                <w:szCs w:val="28"/>
              </w:rPr>
            </w:pPr>
            <w:r w:rsidRPr="001A2539">
              <w:rPr>
                <w:szCs w:val="28"/>
              </w:rPr>
              <w:t>Члены комиссии:</w:t>
            </w:r>
          </w:p>
        </w:tc>
        <w:tc>
          <w:tcPr>
            <w:tcW w:w="6378" w:type="dxa"/>
          </w:tcPr>
          <w:p w:rsidR="001A2539" w:rsidRPr="001A2539" w:rsidRDefault="001A2539" w:rsidP="001A2539">
            <w:pPr>
              <w:pStyle w:val="2"/>
              <w:jc w:val="left"/>
              <w:rPr>
                <w:szCs w:val="28"/>
              </w:rPr>
            </w:pPr>
          </w:p>
        </w:tc>
      </w:tr>
      <w:tr w:rsidR="001A2539" w:rsidRPr="001A2539" w:rsidTr="00C23F2F">
        <w:tc>
          <w:tcPr>
            <w:tcW w:w="3261" w:type="dxa"/>
          </w:tcPr>
          <w:p w:rsidR="001A2539" w:rsidRPr="001A2539" w:rsidRDefault="001A2539" w:rsidP="001A2539">
            <w:pPr>
              <w:pStyle w:val="2"/>
              <w:rPr>
                <w:szCs w:val="28"/>
              </w:rPr>
            </w:pPr>
          </w:p>
        </w:tc>
        <w:tc>
          <w:tcPr>
            <w:tcW w:w="6378" w:type="dxa"/>
          </w:tcPr>
          <w:p w:rsidR="001A2539" w:rsidRPr="001A2539" w:rsidRDefault="001A2539" w:rsidP="001A2539">
            <w:pPr>
              <w:spacing w:after="0" w:line="240" w:lineRule="auto"/>
              <w:ind w:left="-107"/>
              <w:jc w:val="both"/>
              <w:rPr>
                <w:rFonts w:ascii="Times New Roman" w:hAnsi="Times New Roman"/>
                <w:sz w:val="28"/>
                <w:szCs w:val="28"/>
              </w:rPr>
            </w:pPr>
          </w:p>
        </w:tc>
      </w:tr>
      <w:tr w:rsidR="001A2539" w:rsidRPr="001A2539" w:rsidTr="00C23F2F">
        <w:tc>
          <w:tcPr>
            <w:tcW w:w="3261" w:type="dxa"/>
          </w:tcPr>
          <w:p w:rsidR="001A2539" w:rsidRDefault="00DE467D" w:rsidP="001A2539">
            <w:pPr>
              <w:pStyle w:val="2"/>
              <w:rPr>
                <w:szCs w:val="28"/>
              </w:rPr>
            </w:pPr>
            <w:r>
              <w:rPr>
                <w:szCs w:val="28"/>
              </w:rPr>
              <w:t>Маленкова</w:t>
            </w:r>
          </w:p>
          <w:p w:rsidR="00DE467D" w:rsidRPr="001A2539" w:rsidRDefault="00DE467D" w:rsidP="001A2539">
            <w:pPr>
              <w:pStyle w:val="2"/>
              <w:rPr>
                <w:szCs w:val="28"/>
              </w:rPr>
            </w:pPr>
            <w:r>
              <w:rPr>
                <w:szCs w:val="28"/>
              </w:rPr>
              <w:t>Наталья Юрьевна</w:t>
            </w:r>
          </w:p>
        </w:tc>
        <w:tc>
          <w:tcPr>
            <w:tcW w:w="6378" w:type="dxa"/>
          </w:tcPr>
          <w:p w:rsidR="001A2539" w:rsidRPr="001A2539" w:rsidRDefault="001A2539" w:rsidP="001A2539">
            <w:pPr>
              <w:pStyle w:val="2"/>
              <w:rPr>
                <w:szCs w:val="28"/>
              </w:rPr>
            </w:pPr>
            <w:r w:rsidRPr="001A2539">
              <w:rPr>
                <w:szCs w:val="28"/>
              </w:rPr>
              <w:t xml:space="preserve">– ведущий специалист </w:t>
            </w:r>
            <w:r w:rsidR="00DE467D">
              <w:rPr>
                <w:szCs w:val="28"/>
              </w:rPr>
              <w:t>общего</w:t>
            </w:r>
            <w:r w:rsidRPr="001A2539">
              <w:rPr>
                <w:szCs w:val="28"/>
              </w:rPr>
              <w:t xml:space="preserve"> отдела администрации;</w:t>
            </w:r>
          </w:p>
          <w:p w:rsidR="001A2539" w:rsidRPr="001A2539" w:rsidRDefault="001A2539" w:rsidP="001A2539">
            <w:pPr>
              <w:spacing w:after="0" w:line="240" w:lineRule="auto"/>
              <w:jc w:val="both"/>
              <w:rPr>
                <w:rFonts w:ascii="Times New Roman" w:hAnsi="Times New Roman"/>
                <w:sz w:val="28"/>
                <w:szCs w:val="28"/>
              </w:rPr>
            </w:pPr>
          </w:p>
        </w:tc>
      </w:tr>
      <w:tr w:rsidR="001A2539" w:rsidRPr="001A2539" w:rsidTr="00C23F2F">
        <w:tc>
          <w:tcPr>
            <w:tcW w:w="3261" w:type="dxa"/>
          </w:tcPr>
          <w:p w:rsidR="001A2539" w:rsidRDefault="00DE467D" w:rsidP="001A2539">
            <w:pPr>
              <w:pStyle w:val="2"/>
              <w:rPr>
                <w:szCs w:val="28"/>
              </w:rPr>
            </w:pPr>
            <w:r>
              <w:rPr>
                <w:szCs w:val="28"/>
              </w:rPr>
              <w:t>Порожняя</w:t>
            </w:r>
          </w:p>
          <w:p w:rsidR="00DE467D" w:rsidRPr="001A2539" w:rsidRDefault="00DE467D" w:rsidP="001A2539">
            <w:pPr>
              <w:pStyle w:val="2"/>
              <w:rPr>
                <w:szCs w:val="28"/>
              </w:rPr>
            </w:pPr>
            <w:r>
              <w:rPr>
                <w:szCs w:val="28"/>
              </w:rPr>
              <w:t>Валентина Анатольевна</w:t>
            </w:r>
          </w:p>
          <w:p w:rsidR="001A2539" w:rsidRPr="001A2539" w:rsidRDefault="001A2539" w:rsidP="001A2539">
            <w:pPr>
              <w:pStyle w:val="2"/>
              <w:rPr>
                <w:szCs w:val="28"/>
              </w:rPr>
            </w:pPr>
          </w:p>
        </w:tc>
        <w:tc>
          <w:tcPr>
            <w:tcW w:w="6378" w:type="dxa"/>
          </w:tcPr>
          <w:p w:rsidR="001A2539" w:rsidRPr="001A2539" w:rsidRDefault="001A2539" w:rsidP="00DE467D">
            <w:pPr>
              <w:pStyle w:val="aa"/>
              <w:ind w:left="0"/>
              <w:jc w:val="both"/>
              <w:rPr>
                <w:sz w:val="28"/>
                <w:szCs w:val="28"/>
              </w:rPr>
            </w:pPr>
            <w:r w:rsidRPr="001A2539">
              <w:rPr>
                <w:sz w:val="28"/>
                <w:szCs w:val="28"/>
              </w:rPr>
              <w:t>– д</w:t>
            </w:r>
            <w:r w:rsidR="00DE467D">
              <w:rPr>
                <w:sz w:val="28"/>
                <w:szCs w:val="28"/>
              </w:rPr>
              <w:t>иректор МБУК «Новодмитриевская централизованная клубная система»;</w:t>
            </w:r>
          </w:p>
        </w:tc>
      </w:tr>
      <w:tr w:rsidR="001A2539" w:rsidRPr="001A2539" w:rsidTr="00C23F2F">
        <w:tc>
          <w:tcPr>
            <w:tcW w:w="3261" w:type="dxa"/>
          </w:tcPr>
          <w:p w:rsidR="00F345CA" w:rsidRDefault="006134FF" w:rsidP="001A2539">
            <w:pPr>
              <w:pStyle w:val="2"/>
              <w:rPr>
                <w:szCs w:val="28"/>
              </w:rPr>
            </w:pPr>
            <w:r>
              <w:rPr>
                <w:szCs w:val="28"/>
              </w:rPr>
              <w:t>Басулаева</w:t>
            </w:r>
          </w:p>
          <w:p w:rsidR="006134FF" w:rsidRPr="001A2539" w:rsidRDefault="006134FF" w:rsidP="001A2539">
            <w:pPr>
              <w:pStyle w:val="2"/>
              <w:rPr>
                <w:szCs w:val="28"/>
              </w:rPr>
            </w:pPr>
            <w:r>
              <w:rPr>
                <w:szCs w:val="28"/>
              </w:rPr>
              <w:t>Валентина Федоровна</w:t>
            </w:r>
          </w:p>
        </w:tc>
        <w:tc>
          <w:tcPr>
            <w:tcW w:w="6378" w:type="dxa"/>
          </w:tcPr>
          <w:p w:rsidR="001A2539" w:rsidRPr="001A2539" w:rsidRDefault="001A2539" w:rsidP="00B51B3B">
            <w:pPr>
              <w:pStyle w:val="aa"/>
              <w:ind w:left="0"/>
              <w:jc w:val="both"/>
              <w:rPr>
                <w:sz w:val="28"/>
                <w:szCs w:val="28"/>
              </w:rPr>
            </w:pPr>
            <w:r w:rsidRPr="001A2539">
              <w:rPr>
                <w:sz w:val="28"/>
                <w:szCs w:val="28"/>
              </w:rPr>
              <w:t xml:space="preserve">– </w:t>
            </w:r>
            <w:r w:rsidR="006134FF">
              <w:rPr>
                <w:sz w:val="28"/>
                <w:szCs w:val="28"/>
              </w:rPr>
              <w:t xml:space="preserve">председатель общественной организации </w:t>
            </w:r>
            <w:r w:rsidR="006B6422">
              <w:rPr>
                <w:sz w:val="28"/>
                <w:szCs w:val="28"/>
              </w:rPr>
              <w:br/>
            </w:r>
            <w:r w:rsidR="006134FF">
              <w:rPr>
                <w:sz w:val="28"/>
                <w:szCs w:val="28"/>
              </w:rPr>
              <w:t>«Дети войны»</w:t>
            </w:r>
          </w:p>
        </w:tc>
      </w:tr>
    </w:tbl>
    <w:p w:rsidR="001A2539" w:rsidRDefault="001A2539" w:rsidP="001A2539">
      <w:pPr>
        <w:spacing w:after="0" w:line="240" w:lineRule="auto"/>
        <w:ind w:firstLine="709"/>
        <w:rPr>
          <w:rFonts w:ascii="Times New Roman" w:hAnsi="Times New Roman"/>
          <w:sz w:val="28"/>
          <w:szCs w:val="28"/>
        </w:rPr>
      </w:pPr>
    </w:p>
    <w:p w:rsidR="00B51B3B" w:rsidRPr="001A2539" w:rsidRDefault="00B51B3B" w:rsidP="001A2539">
      <w:pPr>
        <w:spacing w:after="0" w:line="240" w:lineRule="auto"/>
        <w:ind w:firstLine="709"/>
        <w:rPr>
          <w:rFonts w:ascii="Times New Roman" w:hAnsi="Times New Roman"/>
          <w:sz w:val="28"/>
          <w:szCs w:val="28"/>
        </w:rPr>
      </w:pPr>
    </w:p>
    <w:p w:rsidR="001A2539" w:rsidRDefault="001A2539" w:rsidP="00C4207D">
      <w:pPr>
        <w:pStyle w:val="ConsPlusTitle"/>
        <w:jc w:val="both"/>
        <w:rPr>
          <w:rFonts w:ascii="Times New Roman" w:hAnsi="Times New Roman" w:cs="Times New Roman"/>
          <w:b w:val="0"/>
          <w:sz w:val="28"/>
          <w:szCs w:val="28"/>
        </w:rPr>
      </w:pPr>
    </w:p>
    <w:p w:rsidR="00C4207D" w:rsidRPr="001A2539" w:rsidRDefault="00C4207D" w:rsidP="00C4207D">
      <w:pPr>
        <w:ind w:right="-1"/>
        <w:rPr>
          <w:rFonts w:ascii="Times New Roman" w:hAnsi="Times New Roman"/>
          <w:sz w:val="28"/>
          <w:szCs w:val="28"/>
        </w:rPr>
      </w:pPr>
      <w:r w:rsidRPr="001A2539">
        <w:rPr>
          <w:rFonts w:ascii="Times New Roman" w:hAnsi="Times New Roman"/>
          <w:sz w:val="28"/>
          <w:szCs w:val="28"/>
        </w:rPr>
        <w:t xml:space="preserve">Начальник общего отдела                                                   </w:t>
      </w:r>
      <w:r>
        <w:rPr>
          <w:rFonts w:ascii="Times New Roman" w:hAnsi="Times New Roman"/>
          <w:sz w:val="28"/>
          <w:szCs w:val="28"/>
        </w:rPr>
        <w:t xml:space="preserve">          М.Н. Колесникова</w:t>
      </w:r>
    </w:p>
    <w:p w:rsidR="00C4207D" w:rsidRPr="001A2539" w:rsidRDefault="00C4207D" w:rsidP="00C4207D">
      <w:pPr>
        <w:pStyle w:val="ConsPlusTitle"/>
        <w:jc w:val="both"/>
        <w:rPr>
          <w:rFonts w:ascii="Times New Roman" w:hAnsi="Times New Roman" w:cs="Times New Roman"/>
          <w:b w:val="0"/>
          <w:sz w:val="28"/>
          <w:szCs w:val="28"/>
        </w:rPr>
      </w:pPr>
    </w:p>
    <w:sectPr w:rsidR="00C4207D" w:rsidRPr="001A2539" w:rsidSect="002019E0">
      <w:headerReference w:type="default" r:id="rId8"/>
      <w:pgSz w:w="11906" w:h="16838"/>
      <w:pgMar w:top="1134" w:right="567" w:bottom="1134" w:left="1701" w:header="113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FA3" w:rsidRDefault="00F12400">
      <w:pPr>
        <w:spacing w:after="0" w:line="240" w:lineRule="auto"/>
      </w:pPr>
      <w:r>
        <w:separator/>
      </w:r>
    </w:p>
  </w:endnote>
  <w:endnote w:type="continuationSeparator" w:id="0">
    <w:p w:rsidR="00D95FA3" w:rsidRDefault="00F12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Sans">
    <w:altName w:val="Times New Roman"/>
    <w:charset w:val="00"/>
    <w:family w:val="auto"/>
    <w:pitch w:val="variable"/>
  </w:font>
  <w:font w:name="Liberation Serif">
    <w:altName w:val="Times New Roman"/>
    <w:charset w:val="CC"/>
    <w:family w:val="roman"/>
    <w:pitch w:val="variable"/>
    <w:sig w:usb0="000002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FA3" w:rsidRDefault="00F12400">
      <w:pPr>
        <w:spacing w:after="0" w:line="240" w:lineRule="auto"/>
      </w:pPr>
      <w:r>
        <w:separator/>
      </w:r>
    </w:p>
  </w:footnote>
  <w:footnote w:type="continuationSeparator" w:id="0">
    <w:p w:rsidR="00D95FA3" w:rsidRDefault="00F12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424290"/>
      <w:docPartObj>
        <w:docPartGallery w:val="Page Numbers (Top of Page)"/>
        <w:docPartUnique/>
      </w:docPartObj>
    </w:sdtPr>
    <w:sdtEndPr>
      <w:rPr>
        <w:rFonts w:ascii="Times New Roman" w:hAnsi="Times New Roman"/>
        <w:sz w:val="28"/>
        <w:szCs w:val="28"/>
      </w:rPr>
    </w:sdtEndPr>
    <w:sdtContent>
      <w:p w:rsidR="00380D8E" w:rsidRPr="00B17FE0" w:rsidRDefault="00380D8E">
        <w:pPr>
          <w:pStyle w:val="a3"/>
          <w:jc w:val="center"/>
          <w:rPr>
            <w:rFonts w:ascii="Times New Roman" w:hAnsi="Times New Roman"/>
            <w:sz w:val="28"/>
            <w:szCs w:val="28"/>
          </w:rPr>
        </w:pPr>
        <w:r w:rsidRPr="00B17FE0">
          <w:rPr>
            <w:rFonts w:ascii="Times New Roman" w:hAnsi="Times New Roman"/>
            <w:sz w:val="28"/>
            <w:szCs w:val="28"/>
          </w:rPr>
          <w:fldChar w:fldCharType="begin"/>
        </w:r>
        <w:r w:rsidRPr="00B17FE0">
          <w:rPr>
            <w:rFonts w:ascii="Times New Roman" w:hAnsi="Times New Roman"/>
            <w:sz w:val="28"/>
            <w:szCs w:val="28"/>
          </w:rPr>
          <w:instrText>PAGE   \* MERGEFORMAT</w:instrText>
        </w:r>
        <w:r w:rsidRPr="00B17FE0">
          <w:rPr>
            <w:rFonts w:ascii="Times New Roman" w:hAnsi="Times New Roman"/>
            <w:sz w:val="28"/>
            <w:szCs w:val="28"/>
          </w:rPr>
          <w:fldChar w:fldCharType="separate"/>
        </w:r>
        <w:r w:rsidR="00F27ABD">
          <w:rPr>
            <w:rFonts w:ascii="Times New Roman" w:hAnsi="Times New Roman"/>
            <w:noProof/>
            <w:sz w:val="28"/>
            <w:szCs w:val="28"/>
          </w:rPr>
          <w:t>2</w:t>
        </w:r>
        <w:r w:rsidRPr="00B17FE0">
          <w:rPr>
            <w:rFonts w:ascii="Times New Roman" w:hAnsi="Times New Roman"/>
            <w:sz w:val="28"/>
            <w:szCs w:val="28"/>
          </w:rPr>
          <w:fldChar w:fldCharType="end"/>
        </w:r>
      </w:p>
    </w:sdtContent>
  </w:sdt>
  <w:p w:rsidR="00380D8E" w:rsidRDefault="00380D8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874839"/>
      <w:docPartObj>
        <w:docPartGallery w:val="Page Numbers (Top of Page)"/>
        <w:docPartUnique/>
      </w:docPartObj>
    </w:sdtPr>
    <w:sdtEndPr/>
    <w:sdtContent>
      <w:p w:rsidR="00025422" w:rsidRDefault="00025422">
        <w:pPr>
          <w:pStyle w:val="a3"/>
          <w:jc w:val="center"/>
        </w:pPr>
        <w:r>
          <w:fldChar w:fldCharType="begin"/>
        </w:r>
        <w:r>
          <w:instrText>PAGE   \* MERGEFORMAT</w:instrText>
        </w:r>
        <w:r>
          <w:fldChar w:fldCharType="separate"/>
        </w:r>
        <w:r w:rsidR="00F27ABD">
          <w:rPr>
            <w:noProof/>
          </w:rPr>
          <w:t>4</w:t>
        </w:r>
        <w:r>
          <w:fldChar w:fldCharType="end"/>
        </w:r>
      </w:p>
    </w:sdtContent>
  </w:sdt>
  <w:p w:rsidR="00605363" w:rsidRDefault="00F27ABD">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6CC"/>
    <w:rsid w:val="00010F88"/>
    <w:rsid w:val="00015281"/>
    <w:rsid w:val="00015937"/>
    <w:rsid w:val="00017AB9"/>
    <w:rsid w:val="00020627"/>
    <w:rsid w:val="000214B5"/>
    <w:rsid w:val="00025422"/>
    <w:rsid w:val="000303DB"/>
    <w:rsid w:val="0003518F"/>
    <w:rsid w:val="0004292D"/>
    <w:rsid w:val="0004318B"/>
    <w:rsid w:val="00046864"/>
    <w:rsid w:val="000548A4"/>
    <w:rsid w:val="00060374"/>
    <w:rsid w:val="0007359F"/>
    <w:rsid w:val="000753F9"/>
    <w:rsid w:val="000805A4"/>
    <w:rsid w:val="0008438C"/>
    <w:rsid w:val="0008619A"/>
    <w:rsid w:val="00091B13"/>
    <w:rsid w:val="00092509"/>
    <w:rsid w:val="000972D5"/>
    <w:rsid w:val="000972DD"/>
    <w:rsid w:val="000A0D77"/>
    <w:rsid w:val="000A1B28"/>
    <w:rsid w:val="000B262A"/>
    <w:rsid w:val="000B2CB3"/>
    <w:rsid w:val="000B35FF"/>
    <w:rsid w:val="000B468D"/>
    <w:rsid w:val="000B4CB7"/>
    <w:rsid w:val="000B530C"/>
    <w:rsid w:val="000C0535"/>
    <w:rsid w:val="000C1749"/>
    <w:rsid w:val="000D2945"/>
    <w:rsid w:val="000D2E2D"/>
    <w:rsid w:val="000E07FE"/>
    <w:rsid w:val="000E29B7"/>
    <w:rsid w:val="000E420A"/>
    <w:rsid w:val="000F049F"/>
    <w:rsid w:val="000F304E"/>
    <w:rsid w:val="000F3C96"/>
    <w:rsid w:val="001044C9"/>
    <w:rsid w:val="00106C11"/>
    <w:rsid w:val="00107BA4"/>
    <w:rsid w:val="001108A8"/>
    <w:rsid w:val="00111E9B"/>
    <w:rsid w:val="00114B09"/>
    <w:rsid w:val="001154E7"/>
    <w:rsid w:val="001161E3"/>
    <w:rsid w:val="00131D2A"/>
    <w:rsid w:val="001332B3"/>
    <w:rsid w:val="00134580"/>
    <w:rsid w:val="00137536"/>
    <w:rsid w:val="00145771"/>
    <w:rsid w:val="00145CEB"/>
    <w:rsid w:val="001479B6"/>
    <w:rsid w:val="00151856"/>
    <w:rsid w:val="00152B38"/>
    <w:rsid w:val="00161608"/>
    <w:rsid w:val="00162ABB"/>
    <w:rsid w:val="00163326"/>
    <w:rsid w:val="00167B07"/>
    <w:rsid w:val="00174D9C"/>
    <w:rsid w:val="001759BB"/>
    <w:rsid w:val="00180588"/>
    <w:rsid w:val="00181BD9"/>
    <w:rsid w:val="0018473E"/>
    <w:rsid w:val="0018512B"/>
    <w:rsid w:val="001861C1"/>
    <w:rsid w:val="00186803"/>
    <w:rsid w:val="00186FE8"/>
    <w:rsid w:val="00196907"/>
    <w:rsid w:val="00197C27"/>
    <w:rsid w:val="001A071B"/>
    <w:rsid w:val="001A2539"/>
    <w:rsid w:val="001A3CAA"/>
    <w:rsid w:val="001B0545"/>
    <w:rsid w:val="001B587F"/>
    <w:rsid w:val="001C234A"/>
    <w:rsid w:val="001D2293"/>
    <w:rsid w:val="001E210D"/>
    <w:rsid w:val="001E227B"/>
    <w:rsid w:val="001E24C2"/>
    <w:rsid w:val="002015C4"/>
    <w:rsid w:val="002019E0"/>
    <w:rsid w:val="00202E08"/>
    <w:rsid w:val="002042C7"/>
    <w:rsid w:val="00212970"/>
    <w:rsid w:val="00223CFD"/>
    <w:rsid w:val="00227068"/>
    <w:rsid w:val="0022789D"/>
    <w:rsid w:val="00242187"/>
    <w:rsid w:val="0025093C"/>
    <w:rsid w:val="00253331"/>
    <w:rsid w:val="00254E43"/>
    <w:rsid w:val="002600DA"/>
    <w:rsid w:val="00262797"/>
    <w:rsid w:val="00263FC9"/>
    <w:rsid w:val="0026401E"/>
    <w:rsid w:val="002666CF"/>
    <w:rsid w:val="00270EDF"/>
    <w:rsid w:val="00271CB0"/>
    <w:rsid w:val="00272B50"/>
    <w:rsid w:val="00285107"/>
    <w:rsid w:val="0028519C"/>
    <w:rsid w:val="00292043"/>
    <w:rsid w:val="002921AB"/>
    <w:rsid w:val="00293267"/>
    <w:rsid w:val="002A600D"/>
    <w:rsid w:val="002B4C23"/>
    <w:rsid w:val="002B4E4D"/>
    <w:rsid w:val="002B5CD8"/>
    <w:rsid w:val="002B72AF"/>
    <w:rsid w:val="002C202B"/>
    <w:rsid w:val="002D2384"/>
    <w:rsid w:val="002D5257"/>
    <w:rsid w:val="002D6B74"/>
    <w:rsid w:val="002D7A72"/>
    <w:rsid w:val="002E15E1"/>
    <w:rsid w:val="002E4F73"/>
    <w:rsid w:val="002E5F61"/>
    <w:rsid w:val="002F30F3"/>
    <w:rsid w:val="002F3EFB"/>
    <w:rsid w:val="002F48CB"/>
    <w:rsid w:val="00302855"/>
    <w:rsid w:val="00304670"/>
    <w:rsid w:val="00304F8A"/>
    <w:rsid w:val="00305C69"/>
    <w:rsid w:val="003173E6"/>
    <w:rsid w:val="003208B9"/>
    <w:rsid w:val="00322A61"/>
    <w:rsid w:val="00322EE8"/>
    <w:rsid w:val="00330047"/>
    <w:rsid w:val="003306EC"/>
    <w:rsid w:val="00333A0D"/>
    <w:rsid w:val="00333C13"/>
    <w:rsid w:val="00340F16"/>
    <w:rsid w:val="00341BA1"/>
    <w:rsid w:val="003435B5"/>
    <w:rsid w:val="003460B4"/>
    <w:rsid w:val="00353407"/>
    <w:rsid w:val="0035468E"/>
    <w:rsid w:val="00354D89"/>
    <w:rsid w:val="003551DE"/>
    <w:rsid w:val="003561E9"/>
    <w:rsid w:val="003661C5"/>
    <w:rsid w:val="003720B9"/>
    <w:rsid w:val="00373686"/>
    <w:rsid w:val="0037690A"/>
    <w:rsid w:val="003775A7"/>
    <w:rsid w:val="0038008A"/>
    <w:rsid w:val="00380D8E"/>
    <w:rsid w:val="00385402"/>
    <w:rsid w:val="00393618"/>
    <w:rsid w:val="00394337"/>
    <w:rsid w:val="003A0C3C"/>
    <w:rsid w:val="003A1692"/>
    <w:rsid w:val="003B2B3B"/>
    <w:rsid w:val="003C3EF4"/>
    <w:rsid w:val="003C586D"/>
    <w:rsid w:val="003C6C79"/>
    <w:rsid w:val="003C71FF"/>
    <w:rsid w:val="003C7E35"/>
    <w:rsid w:val="003D29C9"/>
    <w:rsid w:val="003D7401"/>
    <w:rsid w:val="003D764B"/>
    <w:rsid w:val="003D7B7F"/>
    <w:rsid w:val="003E1C04"/>
    <w:rsid w:val="003E1D6E"/>
    <w:rsid w:val="003F51A5"/>
    <w:rsid w:val="00401A11"/>
    <w:rsid w:val="0040591C"/>
    <w:rsid w:val="004111EF"/>
    <w:rsid w:val="004124CE"/>
    <w:rsid w:val="00416A20"/>
    <w:rsid w:val="0042029E"/>
    <w:rsid w:val="004218E4"/>
    <w:rsid w:val="00425AFC"/>
    <w:rsid w:val="00427E9C"/>
    <w:rsid w:val="0043385E"/>
    <w:rsid w:val="00442ED2"/>
    <w:rsid w:val="0044536F"/>
    <w:rsid w:val="0044607A"/>
    <w:rsid w:val="004475F8"/>
    <w:rsid w:val="004506E3"/>
    <w:rsid w:val="00452121"/>
    <w:rsid w:val="00457DEA"/>
    <w:rsid w:val="00463638"/>
    <w:rsid w:val="004858EF"/>
    <w:rsid w:val="00490552"/>
    <w:rsid w:val="0049340D"/>
    <w:rsid w:val="00496F63"/>
    <w:rsid w:val="004A00E4"/>
    <w:rsid w:val="004A1488"/>
    <w:rsid w:val="004A1A0A"/>
    <w:rsid w:val="004A21C8"/>
    <w:rsid w:val="004B437C"/>
    <w:rsid w:val="004C3855"/>
    <w:rsid w:val="004C40C2"/>
    <w:rsid w:val="004C5F59"/>
    <w:rsid w:val="004C7FCF"/>
    <w:rsid w:val="004D4317"/>
    <w:rsid w:val="004D6634"/>
    <w:rsid w:val="004D6A3C"/>
    <w:rsid w:val="004E1FB6"/>
    <w:rsid w:val="004E7A31"/>
    <w:rsid w:val="004F2DDD"/>
    <w:rsid w:val="00501EAF"/>
    <w:rsid w:val="00504861"/>
    <w:rsid w:val="00512A91"/>
    <w:rsid w:val="005134CC"/>
    <w:rsid w:val="00517EB1"/>
    <w:rsid w:val="005240E3"/>
    <w:rsid w:val="00531520"/>
    <w:rsid w:val="00533EA4"/>
    <w:rsid w:val="0053485E"/>
    <w:rsid w:val="0053767C"/>
    <w:rsid w:val="00542747"/>
    <w:rsid w:val="00544336"/>
    <w:rsid w:val="00556A85"/>
    <w:rsid w:val="00556F24"/>
    <w:rsid w:val="00560832"/>
    <w:rsid w:val="005647C9"/>
    <w:rsid w:val="00565FBA"/>
    <w:rsid w:val="00566520"/>
    <w:rsid w:val="00576FC9"/>
    <w:rsid w:val="005804B2"/>
    <w:rsid w:val="00587030"/>
    <w:rsid w:val="005915DE"/>
    <w:rsid w:val="0059689D"/>
    <w:rsid w:val="005A3F47"/>
    <w:rsid w:val="005B108E"/>
    <w:rsid w:val="005B26A9"/>
    <w:rsid w:val="005B2F6A"/>
    <w:rsid w:val="005C2FA9"/>
    <w:rsid w:val="005C3CE1"/>
    <w:rsid w:val="005C439F"/>
    <w:rsid w:val="005D04E3"/>
    <w:rsid w:val="005D38C6"/>
    <w:rsid w:val="005D6659"/>
    <w:rsid w:val="005F65AA"/>
    <w:rsid w:val="00600132"/>
    <w:rsid w:val="00601A07"/>
    <w:rsid w:val="006103EE"/>
    <w:rsid w:val="00610CF4"/>
    <w:rsid w:val="006134FF"/>
    <w:rsid w:val="00614CCB"/>
    <w:rsid w:val="00615D3C"/>
    <w:rsid w:val="00624EFB"/>
    <w:rsid w:val="00624F90"/>
    <w:rsid w:val="00625AD9"/>
    <w:rsid w:val="00626C12"/>
    <w:rsid w:val="00627388"/>
    <w:rsid w:val="00631E99"/>
    <w:rsid w:val="00632265"/>
    <w:rsid w:val="0063740D"/>
    <w:rsid w:val="006447EA"/>
    <w:rsid w:val="00651019"/>
    <w:rsid w:val="00654029"/>
    <w:rsid w:val="006626ED"/>
    <w:rsid w:val="00663A3F"/>
    <w:rsid w:val="0067174C"/>
    <w:rsid w:val="006751D8"/>
    <w:rsid w:val="00677560"/>
    <w:rsid w:val="00677876"/>
    <w:rsid w:val="006829D1"/>
    <w:rsid w:val="006832FE"/>
    <w:rsid w:val="006914CF"/>
    <w:rsid w:val="006A1519"/>
    <w:rsid w:val="006A48FB"/>
    <w:rsid w:val="006A5BCF"/>
    <w:rsid w:val="006A627E"/>
    <w:rsid w:val="006B6313"/>
    <w:rsid w:val="006B6422"/>
    <w:rsid w:val="006B72D3"/>
    <w:rsid w:val="006C3715"/>
    <w:rsid w:val="006C37A9"/>
    <w:rsid w:val="006C4F1F"/>
    <w:rsid w:val="006D1970"/>
    <w:rsid w:val="006E07A8"/>
    <w:rsid w:val="006F33F7"/>
    <w:rsid w:val="006F4666"/>
    <w:rsid w:val="006F4EEF"/>
    <w:rsid w:val="006F7968"/>
    <w:rsid w:val="00702786"/>
    <w:rsid w:val="00706446"/>
    <w:rsid w:val="007136AC"/>
    <w:rsid w:val="00720206"/>
    <w:rsid w:val="007215CF"/>
    <w:rsid w:val="00723F19"/>
    <w:rsid w:val="00731DEE"/>
    <w:rsid w:val="00733AE6"/>
    <w:rsid w:val="0074288E"/>
    <w:rsid w:val="00744BBB"/>
    <w:rsid w:val="00746545"/>
    <w:rsid w:val="0074742D"/>
    <w:rsid w:val="007562F5"/>
    <w:rsid w:val="00761FB7"/>
    <w:rsid w:val="00762B4A"/>
    <w:rsid w:val="00767374"/>
    <w:rsid w:val="00767809"/>
    <w:rsid w:val="00771074"/>
    <w:rsid w:val="00773BF2"/>
    <w:rsid w:val="00777513"/>
    <w:rsid w:val="007801B7"/>
    <w:rsid w:val="0078652A"/>
    <w:rsid w:val="00790755"/>
    <w:rsid w:val="00790AF4"/>
    <w:rsid w:val="00791061"/>
    <w:rsid w:val="00796D77"/>
    <w:rsid w:val="00797C46"/>
    <w:rsid w:val="007A2B1E"/>
    <w:rsid w:val="007A30E5"/>
    <w:rsid w:val="007A609F"/>
    <w:rsid w:val="007C3583"/>
    <w:rsid w:val="007C7C68"/>
    <w:rsid w:val="007E145E"/>
    <w:rsid w:val="007E621C"/>
    <w:rsid w:val="007F2162"/>
    <w:rsid w:val="007F3F5B"/>
    <w:rsid w:val="007F44ED"/>
    <w:rsid w:val="007F63C0"/>
    <w:rsid w:val="007F785F"/>
    <w:rsid w:val="00807B17"/>
    <w:rsid w:val="008100EB"/>
    <w:rsid w:val="00810D57"/>
    <w:rsid w:val="00810E14"/>
    <w:rsid w:val="0081615E"/>
    <w:rsid w:val="00821147"/>
    <w:rsid w:val="008274A5"/>
    <w:rsid w:val="00830D5F"/>
    <w:rsid w:val="008341C9"/>
    <w:rsid w:val="00836961"/>
    <w:rsid w:val="00840BD3"/>
    <w:rsid w:val="00841189"/>
    <w:rsid w:val="00844821"/>
    <w:rsid w:val="00844CA6"/>
    <w:rsid w:val="0085172F"/>
    <w:rsid w:val="00856E83"/>
    <w:rsid w:val="00866A8F"/>
    <w:rsid w:val="00871CA3"/>
    <w:rsid w:val="00875782"/>
    <w:rsid w:val="008763A4"/>
    <w:rsid w:val="00880AE3"/>
    <w:rsid w:val="00880F54"/>
    <w:rsid w:val="0088757D"/>
    <w:rsid w:val="008953BF"/>
    <w:rsid w:val="008977DB"/>
    <w:rsid w:val="008A20D2"/>
    <w:rsid w:val="008B2936"/>
    <w:rsid w:val="008B2AE6"/>
    <w:rsid w:val="008B2F59"/>
    <w:rsid w:val="008B56F1"/>
    <w:rsid w:val="008C3355"/>
    <w:rsid w:val="008C616C"/>
    <w:rsid w:val="008D1917"/>
    <w:rsid w:val="008D40BE"/>
    <w:rsid w:val="008D5F8B"/>
    <w:rsid w:val="008E1FAC"/>
    <w:rsid w:val="008F17F5"/>
    <w:rsid w:val="008F54E3"/>
    <w:rsid w:val="008F723C"/>
    <w:rsid w:val="00900AA3"/>
    <w:rsid w:val="00901A7B"/>
    <w:rsid w:val="009040AB"/>
    <w:rsid w:val="0091790F"/>
    <w:rsid w:val="00917CF7"/>
    <w:rsid w:val="009222BC"/>
    <w:rsid w:val="00932E24"/>
    <w:rsid w:val="00936B50"/>
    <w:rsid w:val="00943D70"/>
    <w:rsid w:val="00951652"/>
    <w:rsid w:val="00954027"/>
    <w:rsid w:val="00957C35"/>
    <w:rsid w:val="00961034"/>
    <w:rsid w:val="00962A34"/>
    <w:rsid w:val="00966E3C"/>
    <w:rsid w:val="009670CC"/>
    <w:rsid w:val="00967CCF"/>
    <w:rsid w:val="0097094F"/>
    <w:rsid w:val="00973320"/>
    <w:rsid w:val="00974DED"/>
    <w:rsid w:val="00976B9A"/>
    <w:rsid w:val="00985516"/>
    <w:rsid w:val="00985E4E"/>
    <w:rsid w:val="00986FC6"/>
    <w:rsid w:val="00991AB8"/>
    <w:rsid w:val="009A0F47"/>
    <w:rsid w:val="009A173E"/>
    <w:rsid w:val="009A1FD2"/>
    <w:rsid w:val="009A5259"/>
    <w:rsid w:val="009A5653"/>
    <w:rsid w:val="009A56CE"/>
    <w:rsid w:val="009A7273"/>
    <w:rsid w:val="009A7CBC"/>
    <w:rsid w:val="009C25F4"/>
    <w:rsid w:val="009C2D12"/>
    <w:rsid w:val="009C3413"/>
    <w:rsid w:val="009C41D1"/>
    <w:rsid w:val="009C6C36"/>
    <w:rsid w:val="009D0962"/>
    <w:rsid w:val="009D41F5"/>
    <w:rsid w:val="009E1E90"/>
    <w:rsid w:val="009E71C3"/>
    <w:rsid w:val="009F0B52"/>
    <w:rsid w:val="009F35DB"/>
    <w:rsid w:val="009F438E"/>
    <w:rsid w:val="00A04176"/>
    <w:rsid w:val="00A07795"/>
    <w:rsid w:val="00A110D0"/>
    <w:rsid w:val="00A14B0F"/>
    <w:rsid w:val="00A15CB5"/>
    <w:rsid w:val="00A27169"/>
    <w:rsid w:val="00A27268"/>
    <w:rsid w:val="00A33EBD"/>
    <w:rsid w:val="00A3407A"/>
    <w:rsid w:val="00A358E9"/>
    <w:rsid w:val="00A35C74"/>
    <w:rsid w:val="00A3645E"/>
    <w:rsid w:val="00A40D16"/>
    <w:rsid w:val="00A41E7E"/>
    <w:rsid w:val="00A46911"/>
    <w:rsid w:val="00A4784C"/>
    <w:rsid w:val="00A47D06"/>
    <w:rsid w:val="00A53F15"/>
    <w:rsid w:val="00A5757B"/>
    <w:rsid w:val="00A60C12"/>
    <w:rsid w:val="00A73915"/>
    <w:rsid w:val="00A82E76"/>
    <w:rsid w:val="00A844FB"/>
    <w:rsid w:val="00A87687"/>
    <w:rsid w:val="00A87AE1"/>
    <w:rsid w:val="00A87ED1"/>
    <w:rsid w:val="00A95C34"/>
    <w:rsid w:val="00AB1BCD"/>
    <w:rsid w:val="00AB2DF3"/>
    <w:rsid w:val="00AB5800"/>
    <w:rsid w:val="00AC4462"/>
    <w:rsid w:val="00AC480C"/>
    <w:rsid w:val="00AC56C8"/>
    <w:rsid w:val="00AC6F08"/>
    <w:rsid w:val="00AD48D3"/>
    <w:rsid w:val="00AD544F"/>
    <w:rsid w:val="00AE290B"/>
    <w:rsid w:val="00AF52A4"/>
    <w:rsid w:val="00B03BF8"/>
    <w:rsid w:val="00B053F7"/>
    <w:rsid w:val="00B0627E"/>
    <w:rsid w:val="00B10C97"/>
    <w:rsid w:val="00B135FF"/>
    <w:rsid w:val="00B1598D"/>
    <w:rsid w:val="00B15E3D"/>
    <w:rsid w:val="00B17F18"/>
    <w:rsid w:val="00B2178E"/>
    <w:rsid w:val="00B21EB5"/>
    <w:rsid w:val="00B25D82"/>
    <w:rsid w:val="00B26084"/>
    <w:rsid w:val="00B266CC"/>
    <w:rsid w:val="00B333FE"/>
    <w:rsid w:val="00B40B75"/>
    <w:rsid w:val="00B44104"/>
    <w:rsid w:val="00B468B6"/>
    <w:rsid w:val="00B51B3B"/>
    <w:rsid w:val="00B54889"/>
    <w:rsid w:val="00B54A7E"/>
    <w:rsid w:val="00B56F8B"/>
    <w:rsid w:val="00B61F32"/>
    <w:rsid w:val="00B62093"/>
    <w:rsid w:val="00B62B2D"/>
    <w:rsid w:val="00B77B07"/>
    <w:rsid w:val="00B801A8"/>
    <w:rsid w:val="00B80C8B"/>
    <w:rsid w:val="00B9130E"/>
    <w:rsid w:val="00B92BBE"/>
    <w:rsid w:val="00B92F48"/>
    <w:rsid w:val="00B949F4"/>
    <w:rsid w:val="00B96629"/>
    <w:rsid w:val="00BA58D1"/>
    <w:rsid w:val="00BA759A"/>
    <w:rsid w:val="00BB0FC8"/>
    <w:rsid w:val="00BB6FEB"/>
    <w:rsid w:val="00BC5AD8"/>
    <w:rsid w:val="00BD0C94"/>
    <w:rsid w:val="00BD683C"/>
    <w:rsid w:val="00BE55B3"/>
    <w:rsid w:val="00BE5D02"/>
    <w:rsid w:val="00BF2512"/>
    <w:rsid w:val="00BF62E9"/>
    <w:rsid w:val="00C000C3"/>
    <w:rsid w:val="00C00CF4"/>
    <w:rsid w:val="00C01B11"/>
    <w:rsid w:val="00C213E6"/>
    <w:rsid w:val="00C21DCD"/>
    <w:rsid w:val="00C26213"/>
    <w:rsid w:val="00C31CE9"/>
    <w:rsid w:val="00C34692"/>
    <w:rsid w:val="00C35152"/>
    <w:rsid w:val="00C3658F"/>
    <w:rsid w:val="00C37157"/>
    <w:rsid w:val="00C4207D"/>
    <w:rsid w:val="00C46DFD"/>
    <w:rsid w:val="00C47653"/>
    <w:rsid w:val="00C50082"/>
    <w:rsid w:val="00C52DEA"/>
    <w:rsid w:val="00C54DE3"/>
    <w:rsid w:val="00C60EA3"/>
    <w:rsid w:val="00C629FD"/>
    <w:rsid w:val="00C62CAD"/>
    <w:rsid w:val="00C631D8"/>
    <w:rsid w:val="00C63BF3"/>
    <w:rsid w:val="00C6607E"/>
    <w:rsid w:val="00CA3E2C"/>
    <w:rsid w:val="00CA7AC2"/>
    <w:rsid w:val="00CB3B27"/>
    <w:rsid w:val="00CC40E7"/>
    <w:rsid w:val="00CD05A9"/>
    <w:rsid w:val="00CD5649"/>
    <w:rsid w:val="00CE3855"/>
    <w:rsid w:val="00CE3A3D"/>
    <w:rsid w:val="00CE7BB2"/>
    <w:rsid w:val="00CF1569"/>
    <w:rsid w:val="00CF1A20"/>
    <w:rsid w:val="00CF302A"/>
    <w:rsid w:val="00CF383B"/>
    <w:rsid w:val="00CF5440"/>
    <w:rsid w:val="00D009D9"/>
    <w:rsid w:val="00D01BBB"/>
    <w:rsid w:val="00D01C07"/>
    <w:rsid w:val="00D13BAC"/>
    <w:rsid w:val="00D15142"/>
    <w:rsid w:val="00D30C6A"/>
    <w:rsid w:val="00D420C0"/>
    <w:rsid w:val="00D43828"/>
    <w:rsid w:val="00D45068"/>
    <w:rsid w:val="00D4795A"/>
    <w:rsid w:val="00D5079F"/>
    <w:rsid w:val="00D52C5A"/>
    <w:rsid w:val="00D540DE"/>
    <w:rsid w:val="00D57428"/>
    <w:rsid w:val="00D60FAA"/>
    <w:rsid w:val="00D778D7"/>
    <w:rsid w:val="00D85A37"/>
    <w:rsid w:val="00D955AF"/>
    <w:rsid w:val="00D95FA3"/>
    <w:rsid w:val="00D96A86"/>
    <w:rsid w:val="00DA09F5"/>
    <w:rsid w:val="00DA63AA"/>
    <w:rsid w:val="00DB56F5"/>
    <w:rsid w:val="00DC2522"/>
    <w:rsid w:val="00DC5787"/>
    <w:rsid w:val="00DD11A0"/>
    <w:rsid w:val="00DD43E0"/>
    <w:rsid w:val="00DD575E"/>
    <w:rsid w:val="00DE37ED"/>
    <w:rsid w:val="00DE3DE2"/>
    <w:rsid w:val="00DE467D"/>
    <w:rsid w:val="00E06746"/>
    <w:rsid w:val="00E0685C"/>
    <w:rsid w:val="00E06987"/>
    <w:rsid w:val="00E07FBF"/>
    <w:rsid w:val="00E10B02"/>
    <w:rsid w:val="00E141D9"/>
    <w:rsid w:val="00E145F5"/>
    <w:rsid w:val="00E24008"/>
    <w:rsid w:val="00E2771A"/>
    <w:rsid w:val="00E27F7A"/>
    <w:rsid w:val="00E41126"/>
    <w:rsid w:val="00E42713"/>
    <w:rsid w:val="00E47E5D"/>
    <w:rsid w:val="00E51451"/>
    <w:rsid w:val="00E5213E"/>
    <w:rsid w:val="00E52A7C"/>
    <w:rsid w:val="00E54839"/>
    <w:rsid w:val="00E603FA"/>
    <w:rsid w:val="00E60EE8"/>
    <w:rsid w:val="00E627CB"/>
    <w:rsid w:val="00E65E9F"/>
    <w:rsid w:val="00E67C73"/>
    <w:rsid w:val="00E70817"/>
    <w:rsid w:val="00E70BCF"/>
    <w:rsid w:val="00E70F99"/>
    <w:rsid w:val="00E75FDB"/>
    <w:rsid w:val="00E7622B"/>
    <w:rsid w:val="00E9073D"/>
    <w:rsid w:val="00E90917"/>
    <w:rsid w:val="00E91063"/>
    <w:rsid w:val="00EA7D8E"/>
    <w:rsid w:val="00EB30BA"/>
    <w:rsid w:val="00EC65B0"/>
    <w:rsid w:val="00ED3F31"/>
    <w:rsid w:val="00ED3F9F"/>
    <w:rsid w:val="00ED5429"/>
    <w:rsid w:val="00EE1CD9"/>
    <w:rsid w:val="00EE2471"/>
    <w:rsid w:val="00EE4BE1"/>
    <w:rsid w:val="00EF0894"/>
    <w:rsid w:val="00EF7BE6"/>
    <w:rsid w:val="00F00E17"/>
    <w:rsid w:val="00F03C84"/>
    <w:rsid w:val="00F048D1"/>
    <w:rsid w:val="00F12400"/>
    <w:rsid w:val="00F13E77"/>
    <w:rsid w:val="00F2364A"/>
    <w:rsid w:val="00F27ABD"/>
    <w:rsid w:val="00F308FF"/>
    <w:rsid w:val="00F33E24"/>
    <w:rsid w:val="00F345CA"/>
    <w:rsid w:val="00F3779A"/>
    <w:rsid w:val="00F5110A"/>
    <w:rsid w:val="00F52055"/>
    <w:rsid w:val="00F53841"/>
    <w:rsid w:val="00F555D3"/>
    <w:rsid w:val="00F75B03"/>
    <w:rsid w:val="00F82F12"/>
    <w:rsid w:val="00F85F57"/>
    <w:rsid w:val="00F91850"/>
    <w:rsid w:val="00F92445"/>
    <w:rsid w:val="00FA6FC8"/>
    <w:rsid w:val="00FB023E"/>
    <w:rsid w:val="00FB082E"/>
    <w:rsid w:val="00FB1E38"/>
    <w:rsid w:val="00FC5503"/>
    <w:rsid w:val="00FC56B8"/>
    <w:rsid w:val="00FC7A22"/>
    <w:rsid w:val="00FD21B6"/>
    <w:rsid w:val="00FE0BCC"/>
    <w:rsid w:val="00FE1F35"/>
    <w:rsid w:val="00FE2147"/>
    <w:rsid w:val="00FE296D"/>
    <w:rsid w:val="00FE3425"/>
    <w:rsid w:val="00FE6DC7"/>
    <w:rsid w:val="00FE7402"/>
    <w:rsid w:val="00FE7A70"/>
    <w:rsid w:val="00FF1AE3"/>
    <w:rsid w:val="00FF7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A8631A-BEBB-4CEF-A7B6-12F9A475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6CC"/>
    <w:pPr>
      <w:suppressAutoHyphens/>
      <w:spacing w:after="160" w:line="252" w:lineRule="auto"/>
    </w:pPr>
    <w:rPr>
      <w:rFonts w:ascii="Calibri" w:eastAsia="Calibri" w:hAnsi="Calibri" w:cs="Times New Roman"/>
      <w:lang w:eastAsia="zh-CN"/>
    </w:rPr>
  </w:style>
  <w:style w:type="paragraph" w:styleId="6">
    <w:name w:val="heading 6"/>
    <w:basedOn w:val="a"/>
    <w:next w:val="a"/>
    <w:link w:val="60"/>
    <w:qFormat/>
    <w:rsid w:val="00416A20"/>
    <w:pPr>
      <w:keepNext/>
      <w:suppressAutoHyphens w:val="0"/>
      <w:spacing w:after="0" w:line="240" w:lineRule="auto"/>
      <w:jc w:val="center"/>
      <w:outlineLvl w:val="5"/>
    </w:pPr>
    <w:rPr>
      <w:rFonts w:ascii="Times New Roman" w:eastAsia="Times New Roman" w:hAnsi="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66CC"/>
    <w:pPr>
      <w:suppressLineNumbers/>
      <w:tabs>
        <w:tab w:val="center" w:pos="4819"/>
        <w:tab w:val="right" w:pos="9638"/>
      </w:tabs>
    </w:pPr>
  </w:style>
  <w:style w:type="character" w:customStyle="1" w:styleId="a4">
    <w:name w:val="Верхний колонтитул Знак"/>
    <w:basedOn w:val="a0"/>
    <w:link w:val="a3"/>
    <w:uiPriority w:val="99"/>
    <w:rsid w:val="00B266CC"/>
    <w:rPr>
      <w:rFonts w:ascii="Calibri" w:eastAsia="Calibri" w:hAnsi="Calibri" w:cs="Times New Roman"/>
      <w:lang w:eastAsia="zh-CN"/>
    </w:rPr>
  </w:style>
  <w:style w:type="paragraph" w:customStyle="1" w:styleId="ConsPlusNormal">
    <w:name w:val="ConsPlusNormal"/>
    <w:rsid w:val="00B266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66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66CC"/>
    <w:pPr>
      <w:widowControl w:val="0"/>
      <w:autoSpaceDE w:val="0"/>
      <w:autoSpaceDN w:val="0"/>
      <w:spacing w:after="0" w:line="240" w:lineRule="auto"/>
    </w:pPr>
    <w:rPr>
      <w:rFonts w:ascii="Calibri" w:eastAsia="Times New Roman" w:hAnsi="Calibri" w:cs="Calibri"/>
      <w:b/>
      <w:szCs w:val="20"/>
      <w:lang w:eastAsia="ru-RU"/>
    </w:rPr>
  </w:style>
  <w:style w:type="paragraph" w:styleId="a5">
    <w:name w:val="No Spacing"/>
    <w:uiPriority w:val="1"/>
    <w:qFormat/>
    <w:rsid w:val="00B266CC"/>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2015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015C4"/>
    <w:rPr>
      <w:rFonts w:ascii="Segoe UI" w:eastAsia="Calibri" w:hAnsi="Segoe UI" w:cs="Segoe UI"/>
      <w:sz w:val="18"/>
      <w:szCs w:val="18"/>
      <w:lang w:eastAsia="zh-CN"/>
    </w:rPr>
  </w:style>
  <w:style w:type="character" w:customStyle="1" w:styleId="60">
    <w:name w:val="Заголовок 6 Знак"/>
    <w:basedOn w:val="a0"/>
    <w:link w:val="6"/>
    <w:rsid w:val="00416A20"/>
    <w:rPr>
      <w:rFonts w:ascii="Times New Roman" w:eastAsia="Times New Roman" w:hAnsi="Times New Roman" w:cs="Times New Roman"/>
      <w:b/>
      <w:bCs/>
      <w:sz w:val="28"/>
      <w:szCs w:val="28"/>
      <w:lang w:val="x-none" w:eastAsia="x-none"/>
    </w:rPr>
  </w:style>
  <w:style w:type="paragraph" w:styleId="a8">
    <w:name w:val="footer"/>
    <w:basedOn w:val="a"/>
    <w:link w:val="a9"/>
    <w:uiPriority w:val="99"/>
    <w:unhideWhenUsed/>
    <w:rsid w:val="000254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25422"/>
    <w:rPr>
      <w:rFonts w:ascii="Calibri" w:eastAsia="Calibri" w:hAnsi="Calibri" w:cs="Times New Roman"/>
      <w:lang w:eastAsia="zh-CN"/>
    </w:rPr>
  </w:style>
  <w:style w:type="paragraph" w:styleId="aa">
    <w:name w:val="List Paragraph"/>
    <w:basedOn w:val="a"/>
    <w:uiPriority w:val="34"/>
    <w:qFormat/>
    <w:rsid w:val="001A2539"/>
    <w:pPr>
      <w:suppressAutoHyphens w:val="0"/>
      <w:spacing w:after="0" w:line="240" w:lineRule="auto"/>
      <w:ind w:left="720"/>
      <w:contextualSpacing/>
    </w:pPr>
    <w:rPr>
      <w:rFonts w:ascii="Times New Roman" w:eastAsia="Times New Roman" w:hAnsi="Times New Roman"/>
      <w:sz w:val="20"/>
      <w:szCs w:val="20"/>
      <w:lang w:eastAsia="ru-RU"/>
    </w:rPr>
  </w:style>
  <w:style w:type="paragraph" w:styleId="2">
    <w:name w:val="Body Text 2"/>
    <w:basedOn w:val="a"/>
    <w:link w:val="20"/>
    <w:unhideWhenUsed/>
    <w:rsid w:val="001A2539"/>
    <w:pPr>
      <w:widowControl w:val="0"/>
      <w:suppressAutoHyphens w:val="0"/>
      <w:spacing w:after="0" w:line="240" w:lineRule="auto"/>
      <w:jc w:val="both"/>
    </w:pPr>
    <w:rPr>
      <w:rFonts w:ascii="Times New Roman" w:eastAsia="Times New Roman" w:hAnsi="Times New Roman"/>
      <w:sz w:val="28"/>
      <w:szCs w:val="20"/>
      <w:lang w:eastAsia="ru-RU"/>
    </w:rPr>
  </w:style>
  <w:style w:type="character" w:customStyle="1" w:styleId="20">
    <w:name w:val="Основной текст 2 Знак"/>
    <w:basedOn w:val="a0"/>
    <w:link w:val="2"/>
    <w:rsid w:val="001A253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15</Pages>
  <Words>4824</Words>
  <Characters>27497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cp:lastModifiedBy>
  <cp:revision>39</cp:revision>
  <cp:lastPrinted>2021-02-10T08:13:00Z</cp:lastPrinted>
  <dcterms:created xsi:type="dcterms:W3CDTF">2020-12-17T12:57:00Z</dcterms:created>
  <dcterms:modified xsi:type="dcterms:W3CDTF">2021-02-10T14:05:00Z</dcterms:modified>
</cp:coreProperties>
</file>