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02" w:rsidRPr="00B85F02" w:rsidRDefault="00CA674A" w:rsidP="00B85F02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CA674A" w:rsidRPr="00785617" w:rsidRDefault="00CA674A" w:rsidP="00213518">
      <w:pPr>
        <w:jc w:val="center"/>
        <w:rPr>
          <w:sz w:val="24"/>
          <w:szCs w:val="24"/>
        </w:rPr>
      </w:pPr>
    </w:p>
    <w:p w:rsidR="00643DAF" w:rsidRPr="00785617" w:rsidRDefault="003F41B6" w:rsidP="002F4CC8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D0206" w:rsidRPr="00785617">
        <w:rPr>
          <w:sz w:val="28"/>
          <w:szCs w:val="28"/>
        </w:rPr>
        <w:t xml:space="preserve">т </w:t>
      </w:r>
      <w:r w:rsidR="00621A9A">
        <w:rPr>
          <w:sz w:val="28"/>
          <w:szCs w:val="28"/>
        </w:rPr>
        <w:t>_____________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</w:t>
      </w:r>
      <w:r w:rsidR="00621A9A">
        <w:rPr>
          <w:sz w:val="28"/>
          <w:szCs w:val="28"/>
        </w:rPr>
        <w:t xml:space="preserve"> </w:t>
      </w:r>
      <w:r w:rsidR="002142A4">
        <w:rPr>
          <w:sz w:val="28"/>
          <w:szCs w:val="28"/>
        </w:rPr>
        <w:t xml:space="preserve">     </w:t>
      </w:r>
      <w:r w:rsidR="00EB25A2" w:rsidRPr="00785617">
        <w:rPr>
          <w:sz w:val="28"/>
          <w:szCs w:val="28"/>
        </w:rPr>
        <w:t xml:space="preserve">  </w:t>
      </w:r>
      <w:r w:rsidR="00BB0D85" w:rsidRPr="00785617">
        <w:rPr>
          <w:sz w:val="28"/>
          <w:szCs w:val="28"/>
        </w:rPr>
        <w:t>№</w:t>
      </w:r>
      <w:r w:rsidR="00621A9A">
        <w:rPr>
          <w:sz w:val="28"/>
          <w:szCs w:val="28"/>
        </w:rPr>
        <w:t xml:space="preserve"> ____</w:t>
      </w: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Default="00EB25A2" w:rsidP="00A54759">
      <w:pPr>
        <w:jc w:val="center"/>
        <w:rPr>
          <w:sz w:val="28"/>
          <w:szCs w:val="28"/>
        </w:rPr>
      </w:pPr>
    </w:p>
    <w:p w:rsidR="00CA674A" w:rsidRPr="00785617" w:rsidRDefault="00CA674A" w:rsidP="00A54759">
      <w:pPr>
        <w:jc w:val="center"/>
        <w:rPr>
          <w:sz w:val="28"/>
          <w:szCs w:val="28"/>
        </w:rPr>
      </w:pPr>
    </w:p>
    <w:p w:rsidR="005C5EC1" w:rsidRPr="006C54DF" w:rsidRDefault="005C5EC1" w:rsidP="006C54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C54DF">
        <w:rPr>
          <w:rFonts w:ascii="Times New Roman" w:hAnsi="Times New Roman"/>
          <w:b/>
          <w:sz w:val="28"/>
          <w:szCs w:val="28"/>
        </w:rPr>
        <w:t>О внесении изменений и дополнений в решение</w:t>
      </w:r>
      <w:r w:rsidR="00213518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 xml:space="preserve">Совета </w:t>
      </w:r>
      <w:r w:rsidR="00744B59" w:rsidRPr="006C54DF">
        <w:rPr>
          <w:rFonts w:ascii="Times New Roman" w:hAnsi="Times New Roman"/>
          <w:b/>
          <w:sz w:val="28"/>
          <w:szCs w:val="28"/>
        </w:rPr>
        <w:t>Н</w:t>
      </w:r>
      <w:r w:rsidRPr="006C54DF">
        <w:rPr>
          <w:rFonts w:ascii="Times New Roman" w:hAnsi="Times New Roman"/>
          <w:b/>
          <w:sz w:val="28"/>
          <w:szCs w:val="28"/>
        </w:rPr>
        <w:t>оводмитриевского сельского поселения</w:t>
      </w:r>
      <w:r w:rsidR="006C54DF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 xml:space="preserve">Северского района от </w:t>
      </w:r>
      <w:r w:rsidR="00621A9A">
        <w:rPr>
          <w:rFonts w:ascii="Times New Roman" w:hAnsi="Times New Roman"/>
          <w:b/>
          <w:sz w:val="28"/>
          <w:szCs w:val="28"/>
        </w:rPr>
        <w:t xml:space="preserve">18 марта </w:t>
      </w:r>
      <w:r w:rsidR="00C26C1C" w:rsidRPr="006C54DF">
        <w:rPr>
          <w:rFonts w:ascii="Times New Roman" w:hAnsi="Times New Roman"/>
          <w:b/>
          <w:sz w:val="28"/>
          <w:szCs w:val="28"/>
        </w:rPr>
        <w:t>20</w:t>
      </w:r>
      <w:r w:rsidR="00AF185D" w:rsidRPr="006C54DF">
        <w:rPr>
          <w:rFonts w:ascii="Times New Roman" w:hAnsi="Times New Roman"/>
          <w:b/>
          <w:sz w:val="28"/>
          <w:szCs w:val="28"/>
        </w:rPr>
        <w:t>2</w:t>
      </w:r>
      <w:r w:rsidR="008468CC" w:rsidRPr="006C54DF">
        <w:rPr>
          <w:rFonts w:ascii="Times New Roman" w:hAnsi="Times New Roman"/>
          <w:b/>
          <w:sz w:val="28"/>
          <w:szCs w:val="28"/>
        </w:rPr>
        <w:t>1</w:t>
      </w:r>
      <w:r w:rsidR="006C0EC3" w:rsidRPr="006C54DF">
        <w:rPr>
          <w:rFonts w:ascii="Times New Roman" w:hAnsi="Times New Roman"/>
          <w:b/>
          <w:sz w:val="28"/>
          <w:szCs w:val="28"/>
        </w:rPr>
        <w:t>г.</w:t>
      </w:r>
      <w:r w:rsidR="006C54DF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 xml:space="preserve">№ </w:t>
      </w:r>
      <w:r w:rsidR="006C54DF" w:rsidRPr="006C54DF">
        <w:rPr>
          <w:rFonts w:ascii="Times New Roman" w:hAnsi="Times New Roman"/>
          <w:b/>
          <w:sz w:val="28"/>
          <w:szCs w:val="28"/>
        </w:rPr>
        <w:t>110</w:t>
      </w:r>
      <w:r w:rsidR="00213518" w:rsidRPr="006C54DF">
        <w:rPr>
          <w:rFonts w:ascii="Times New Roman" w:hAnsi="Times New Roman"/>
          <w:b/>
          <w:sz w:val="28"/>
          <w:szCs w:val="28"/>
        </w:rPr>
        <w:t xml:space="preserve"> </w:t>
      </w:r>
      <w:r w:rsidRPr="006C54DF">
        <w:rPr>
          <w:rFonts w:ascii="Times New Roman" w:hAnsi="Times New Roman"/>
          <w:b/>
          <w:sz w:val="28"/>
          <w:szCs w:val="28"/>
        </w:rPr>
        <w:t>«</w:t>
      </w:r>
      <w:r w:rsidR="006C54DF" w:rsidRPr="006C54DF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ar-SA"/>
        </w:rPr>
        <w:t>Об утверждении порядка формирования, ведения, ежегодного дополнения и опубликования перечня муниципального имущества Новодмитриевского сельского поселения Северского района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 субъектов малого и среднего предпринимательства и физическим лицам, применяющим специальный налоговый режим «Налог на профессиональный доход</w:t>
      </w:r>
      <w:r w:rsidRPr="006C54DF">
        <w:rPr>
          <w:rFonts w:ascii="Times New Roman" w:hAnsi="Times New Roman"/>
          <w:b/>
          <w:sz w:val="28"/>
          <w:szCs w:val="28"/>
        </w:rPr>
        <w:t>»</w:t>
      </w:r>
    </w:p>
    <w:p w:rsidR="0073280A" w:rsidRPr="006C54DF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CA674A" w:rsidRDefault="00CA674A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 xml:space="preserve">В </w:t>
      </w:r>
      <w:r w:rsidR="008C68A1">
        <w:rPr>
          <w:sz w:val="28"/>
          <w:szCs w:val="28"/>
        </w:rPr>
        <w:t>связи</w:t>
      </w:r>
      <w:r w:rsidRPr="008468CC">
        <w:rPr>
          <w:sz w:val="28"/>
          <w:szCs w:val="28"/>
        </w:rPr>
        <w:t xml:space="preserve"> с </w:t>
      </w:r>
      <w:r w:rsidR="008C68A1">
        <w:rPr>
          <w:sz w:val="28"/>
          <w:szCs w:val="28"/>
        </w:rPr>
        <w:t>приведением в соответствие с требованиями действующего законодательства</w:t>
      </w:r>
      <w:r w:rsidRPr="008468CC">
        <w:rPr>
          <w:sz w:val="28"/>
          <w:szCs w:val="28"/>
        </w:rPr>
        <w:t xml:space="preserve">, Совет Новодмитриевского сельского </w:t>
      </w:r>
      <w:r w:rsidR="005341B4" w:rsidRPr="008468CC">
        <w:rPr>
          <w:sz w:val="28"/>
          <w:szCs w:val="28"/>
        </w:rPr>
        <w:t>поселения Северского</w:t>
      </w:r>
      <w:r w:rsidR="006130D0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BA1C51" w:rsidRPr="00785617" w:rsidRDefault="005C5EC1" w:rsidP="009B16FD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621A9A">
        <w:rPr>
          <w:sz w:val="28"/>
          <w:szCs w:val="28"/>
          <w:lang w:eastAsia="en-US"/>
        </w:rPr>
        <w:t xml:space="preserve">18 марта </w:t>
      </w:r>
      <w:r w:rsidR="009B4AB0" w:rsidRPr="00785617">
        <w:rPr>
          <w:sz w:val="28"/>
          <w:szCs w:val="28"/>
          <w:lang w:eastAsia="en-US"/>
        </w:rPr>
        <w:t>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973B3A">
        <w:rPr>
          <w:sz w:val="28"/>
          <w:szCs w:val="28"/>
          <w:lang w:eastAsia="en-US"/>
        </w:rPr>
        <w:t>110</w:t>
      </w:r>
      <w:r w:rsidR="009B4AB0" w:rsidRPr="00785617">
        <w:rPr>
          <w:sz w:val="28"/>
          <w:szCs w:val="28"/>
          <w:lang w:eastAsia="en-US"/>
        </w:rPr>
        <w:t xml:space="preserve"> </w:t>
      </w:r>
      <w:r w:rsidR="009B4AB0" w:rsidRPr="00973B3A">
        <w:rPr>
          <w:sz w:val="28"/>
          <w:szCs w:val="28"/>
          <w:lang w:eastAsia="en-US"/>
        </w:rPr>
        <w:t>«</w:t>
      </w:r>
      <w:r w:rsidR="00973B3A" w:rsidRPr="00973B3A">
        <w:rPr>
          <w:rFonts w:eastAsia="Lucida Sans Unicode"/>
          <w:bCs/>
          <w:kern w:val="1"/>
          <w:sz w:val="28"/>
          <w:szCs w:val="28"/>
          <w:lang w:eastAsia="ar-SA"/>
        </w:rPr>
        <w:t>Об утверждении порядка формирования, ведения, ежегодного дополнения и опубликования перечня муниципального имущества Новодмитриевского сельского поселения Северского района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предпринимательства, организациям, обра</w:t>
      </w:r>
      <w:r w:rsidR="00CA674A">
        <w:rPr>
          <w:rFonts w:eastAsia="Lucida Sans Unicode"/>
          <w:bCs/>
          <w:kern w:val="1"/>
          <w:sz w:val="28"/>
          <w:szCs w:val="28"/>
          <w:lang w:eastAsia="ar-SA"/>
        </w:rPr>
        <w:t>зующим инфраструктуру поддержки</w:t>
      </w:r>
      <w:r w:rsidR="00973B3A" w:rsidRPr="00973B3A">
        <w:rPr>
          <w:rFonts w:eastAsia="Lucida Sans Unicode"/>
          <w:bCs/>
          <w:kern w:val="1"/>
          <w:sz w:val="28"/>
          <w:szCs w:val="28"/>
          <w:lang w:eastAsia="ar-SA"/>
        </w:rPr>
        <w:t xml:space="preserve"> субъектов малого и </w:t>
      </w:r>
      <w:r w:rsidR="00973B3A" w:rsidRPr="00973B3A">
        <w:rPr>
          <w:rFonts w:eastAsia="Lucida Sans Unicode"/>
          <w:bCs/>
          <w:kern w:val="1"/>
          <w:sz w:val="28"/>
          <w:szCs w:val="28"/>
          <w:lang w:eastAsia="ar-SA"/>
        </w:rPr>
        <w:lastRenderedPageBreak/>
        <w:t>среднего предпринимательства и физическим лицам, применяющим специальный налоговый режим «Налог на профессиональный доход</w:t>
      </w:r>
      <w:r w:rsidR="00973B3A" w:rsidRPr="00973B3A">
        <w:rPr>
          <w:sz w:val="28"/>
          <w:szCs w:val="28"/>
        </w:rPr>
        <w:t>»</w:t>
      </w:r>
      <w:r w:rsidR="00973B3A">
        <w:rPr>
          <w:sz w:val="28"/>
          <w:szCs w:val="28"/>
          <w:lang w:eastAsia="en-US"/>
        </w:rPr>
        <w:t xml:space="preserve"> </w:t>
      </w:r>
      <w:r w:rsidRPr="00785617">
        <w:rPr>
          <w:sz w:val="28"/>
          <w:szCs w:val="28"/>
          <w:lang w:eastAsia="en-US"/>
        </w:rPr>
        <w:t xml:space="preserve">следующие изменения и дополнения: </w:t>
      </w:r>
    </w:p>
    <w:p w:rsidR="00CA674A" w:rsidRDefault="006746F2" w:rsidP="00CA674A">
      <w:pPr>
        <w:ind w:firstLine="708"/>
        <w:jc w:val="both"/>
        <w:rPr>
          <w:sz w:val="28"/>
          <w:szCs w:val="28"/>
        </w:rPr>
      </w:pPr>
      <w:r w:rsidRPr="00CA674A">
        <w:rPr>
          <w:sz w:val="28"/>
          <w:szCs w:val="28"/>
          <w:lang w:eastAsia="en-US"/>
        </w:rPr>
        <w:t xml:space="preserve">1.1. </w:t>
      </w:r>
      <w:r w:rsidR="006539A6" w:rsidRPr="00CA674A">
        <w:rPr>
          <w:sz w:val="28"/>
          <w:szCs w:val="28"/>
        </w:rPr>
        <w:t xml:space="preserve">В </w:t>
      </w:r>
      <w:r w:rsidR="00BA1C51" w:rsidRPr="00CA674A">
        <w:rPr>
          <w:sz w:val="28"/>
          <w:szCs w:val="28"/>
        </w:rPr>
        <w:t xml:space="preserve">приложение 1 часть 4 </w:t>
      </w:r>
      <w:r w:rsidR="006539A6" w:rsidRPr="00CA674A">
        <w:rPr>
          <w:sz w:val="28"/>
          <w:szCs w:val="28"/>
        </w:rPr>
        <w:t xml:space="preserve">внести следующие изменения:    </w:t>
      </w:r>
    </w:p>
    <w:p w:rsidR="006539A6" w:rsidRPr="00CA674A" w:rsidRDefault="006539A6" w:rsidP="00CA674A">
      <w:pPr>
        <w:ind w:firstLine="708"/>
        <w:jc w:val="both"/>
        <w:rPr>
          <w:sz w:val="28"/>
          <w:szCs w:val="28"/>
        </w:rPr>
      </w:pPr>
      <w:r w:rsidRPr="00CA674A">
        <w:rPr>
          <w:sz w:val="28"/>
          <w:szCs w:val="28"/>
        </w:rPr>
        <w:t xml:space="preserve">1) </w:t>
      </w:r>
      <w:r w:rsidR="00BA1C51" w:rsidRPr="00CA674A">
        <w:rPr>
          <w:sz w:val="28"/>
          <w:szCs w:val="28"/>
        </w:rPr>
        <w:t>добавить пункт 14 «</w:t>
      </w:r>
      <w:r w:rsidR="00BA1C51" w:rsidRPr="00CA674A">
        <w:rPr>
          <w:rFonts w:eastAsia="Lucida Sans Unicode"/>
          <w:kern w:val="1"/>
          <w:sz w:val="28"/>
          <w:szCs w:val="28"/>
          <w:lang w:eastAsia="ar-SA"/>
        </w:rPr>
        <w:t>запрещается продажа государственного и муниципального имущества, включённого в перечень,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</w:t>
      </w:r>
      <w:r w:rsidR="00BA1C51" w:rsidRPr="00BA1C51">
        <w:rPr>
          <w:rFonts w:eastAsia="Lucida Sans Unicode"/>
          <w:kern w:val="1"/>
          <w:sz w:val="28"/>
          <w:szCs w:val="28"/>
          <w:lang w:eastAsia="ar-SA"/>
        </w:rPr>
        <w:t xml:space="preserve"> № 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 Запрещается, в отношении указанного имущества,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№ 135-ФЗ «О защите конкуренции».</w:t>
      </w:r>
    </w:p>
    <w:p w:rsidR="006C0EC3" w:rsidRPr="00CA674A" w:rsidRDefault="00A03398" w:rsidP="00E41A1A">
      <w:pPr>
        <w:jc w:val="both"/>
        <w:rPr>
          <w:rFonts w:eastAsia="Lucida Sans Unicode"/>
          <w:color w:val="000000"/>
          <w:kern w:val="1"/>
          <w:sz w:val="28"/>
          <w:szCs w:val="28"/>
          <w:lang w:eastAsia="ar-SA"/>
        </w:rPr>
      </w:pPr>
      <w:r w:rsidRPr="00CA674A">
        <w:rPr>
          <w:sz w:val="28"/>
          <w:szCs w:val="28"/>
        </w:rPr>
        <w:t xml:space="preserve">         </w:t>
      </w:r>
      <w:r w:rsidR="006539A6" w:rsidRPr="00CA674A">
        <w:rPr>
          <w:sz w:val="28"/>
          <w:szCs w:val="28"/>
        </w:rPr>
        <w:t xml:space="preserve">     </w:t>
      </w:r>
      <w:r w:rsidR="006F5D82" w:rsidRPr="00CA674A">
        <w:rPr>
          <w:sz w:val="28"/>
          <w:szCs w:val="28"/>
        </w:rPr>
        <w:t>1.</w:t>
      </w:r>
      <w:r w:rsidR="00AF6F16" w:rsidRPr="00CA674A">
        <w:rPr>
          <w:sz w:val="28"/>
          <w:szCs w:val="28"/>
        </w:rPr>
        <w:t>2</w:t>
      </w:r>
      <w:r w:rsidR="006F5D82" w:rsidRPr="00CA674A">
        <w:rPr>
          <w:sz w:val="28"/>
          <w:szCs w:val="28"/>
        </w:rPr>
        <w:t xml:space="preserve">. </w:t>
      </w:r>
      <w:r w:rsidR="00EF44C8" w:rsidRPr="00CA674A">
        <w:rPr>
          <w:sz w:val="28"/>
          <w:szCs w:val="28"/>
        </w:rPr>
        <w:t xml:space="preserve"> </w:t>
      </w:r>
      <w:r w:rsidR="002C18EB" w:rsidRPr="00CA674A">
        <w:rPr>
          <w:sz w:val="28"/>
          <w:szCs w:val="28"/>
        </w:rPr>
        <w:t xml:space="preserve">Приложение </w:t>
      </w:r>
      <w:r w:rsidR="00BA1C51" w:rsidRPr="00CA674A">
        <w:rPr>
          <w:sz w:val="28"/>
          <w:szCs w:val="28"/>
        </w:rPr>
        <w:t>1</w:t>
      </w:r>
      <w:r w:rsidR="002C18EB" w:rsidRPr="00CA674A">
        <w:rPr>
          <w:sz w:val="28"/>
          <w:szCs w:val="28"/>
        </w:rPr>
        <w:t xml:space="preserve"> «</w:t>
      </w:r>
      <w:r w:rsidR="00BA1C51" w:rsidRPr="00CA674A">
        <w:rPr>
          <w:rFonts w:eastAsia="Lucida Sans Unicode"/>
          <w:bCs/>
          <w:kern w:val="1"/>
          <w:sz w:val="28"/>
          <w:szCs w:val="28"/>
          <w:lang w:eastAsia="ar-SA"/>
        </w:rPr>
        <w:t>Порядок формирования, ведения, ежегодного дополнения и опубликования перечня муниципального имущества Новодмитриевского сельского поселения Северского</w:t>
      </w:r>
      <w:r w:rsidR="00BA1C51" w:rsidRPr="00BA1C51">
        <w:rPr>
          <w:rFonts w:eastAsia="Lucida Sans Unicode"/>
          <w:bCs/>
          <w:kern w:val="1"/>
          <w:sz w:val="28"/>
          <w:szCs w:val="28"/>
          <w:lang w:eastAsia="ar-SA"/>
        </w:rPr>
        <w:t xml:space="preserve"> района Краснодарского края,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 субъектов малого и среднего предпринимательства и физическим лицам, применяющим специальный налоговый режим «</w:t>
      </w:r>
      <w:r w:rsidR="00BA1C51">
        <w:rPr>
          <w:rFonts w:eastAsia="Lucida Sans Unicode"/>
          <w:bCs/>
          <w:kern w:val="1"/>
          <w:sz w:val="28"/>
          <w:szCs w:val="28"/>
          <w:lang w:eastAsia="ar-SA"/>
        </w:rPr>
        <w:t xml:space="preserve">Налог на профессиональный </w:t>
      </w:r>
      <w:r w:rsidR="00BA1C51" w:rsidRPr="00CA674A">
        <w:rPr>
          <w:rFonts w:eastAsia="Lucida Sans Unicode"/>
          <w:bCs/>
          <w:kern w:val="1"/>
          <w:sz w:val="28"/>
          <w:szCs w:val="28"/>
          <w:lang w:eastAsia="ar-SA"/>
        </w:rPr>
        <w:t>доход</w:t>
      </w:r>
      <w:r w:rsidR="002C18EB" w:rsidRPr="00CA674A">
        <w:rPr>
          <w:sz w:val="28"/>
          <w:szCs w:val="28"/>
        </w:rPr>
        <w:t>» изложить в новой редакции</w:t>
      </w:r>
      <w:r w:rsidR="00BA1C51" w:rsidRPr="00CA674A">
        <w:rPr>
          <w:sz w:val="28"/>
          <w:szCs w:val="28"/>
        </w:rPr>
        <w:t>.</w:t>
      </w:r>
    </w:p>
    <w:p w:rsidR="006C0EC3" w:rsidRPr="00785617" w:rsidRDefault="00EF44C8" w:rsidP="006539A6">
      <w:pPr>
        <w:jc w:val="both"/>
        <w:rPr>
          <w:sz w:val="28"/>
          <w:szCs w:val="28"/>
        </w:rPr>
      </w:pPr>
      <w:r w:rsidRPr="00CA674A">
        <w:rPr>
          <w:sz w:val="28"/>
          <w:szCs w:val="28"/>
        </w:rPr>
        <w:t xml:space="preserve">          </w:t>
      </w:r>
      <w:r w:rsidR="00F40B29" w:rsidRPr="00CA674A">
        <w:rPr>
          <w:sz w:val="28"/>
          <w:szCs w:val="28"/>
        </w:rPr>
        <w:t xml:space="preserve">2. Контроль </w:t>
      </w:r>
      <w:r w:rsidR="00C3438A" w:rsidRPr="00CA674A">
        <w:rPr>
          <w:sz w:val="28"/>
          <w:szCs w:val="28"/>
        </w:rPr>
        <w:t>за выполнением настоящего</w:t>
      </w:r>
      <w:r w:rsidR="00C3438A" w:rsidRPr="00785617">
        <w:rPr>
          <w:sz w:val="28"/>
          <w:szCs w:val="28"/>
        </w:rPr>
        <w:t xml:space="preserve">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lastRenderedPageBreak/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973B3A" w:rsidRDefault="00973B3A" w:rsidP="00973B3A">
      <w:pPr>
        <w:rPr>
          <w:sz w:val="28"/>
          <w:szCs w:val="28"/>
        </w:rPr>
      </w:pPr>
    </w:p>
    <w:p w:rsidR="009B16FD" w:rsidRPr="00785617" w:rsidRDefault="009B16FD" w:rsidP="00973B3A">
      <w:pPr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949"/>
        <w:gridCol w:w="4842"/>
      </w:tblGrid>
      <w:tr w:rsidR="00785617" w:rsidRPr="00785617" w:rsidTr="00621A9A">
        <w:trPr>
          <w:trHeight w:val="1084"/>
        </w:trPr>
        <w:tc>
          <w:tcPr>
            <w:tcW w:w="4949" w:type="dxa"/>
          </w:tcPr>
          <w:p w:rsidR="00785617" w:rsidRPr="00785617" w:rsidRDefault="006539A6" w:rsidP="006539A6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г</w:t>
            </w:r>
            <w:r w:rsidR="00785617" w:rsidRPr="00785617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ы</w:t>
            </w:r>
            <w:r w:rsidR="00785617" w:rsidRPr="00785617">
              <w:rPr>
                <w:rFonts w:ascii="Times New Roman" w:hAnsi="Times New Roman"/>
                <w:sz w:val="28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42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621A9A">
        <w:trPr>
          <w:trHeight w:val="717"/>
        </w:trPr>
        <w:tc>
          <w:tcPr>
            <w:tcW w:w="4949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="00C65228">
              <w:rPr>
                <w:rFonts w:ascii="Times New Roman" w:hAnsi="Times New Roman"/>
                <w:sz w:val="28"/>
              </w:rPr>
              <w:t>Н.Ю. М</w:t>
            </w:r>
            <w:r w:rsidR="006539A6">
              <w:rPr>
                <w:rFonts w:ascii="Times New Roman" w:hAnsi="Times New Roman"/>
                <w:sz w:val="28"/>
              </w:rPr>
              <w:t>аленкова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842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785617">
              <w:rPr>
                <w:rFonts w:ascii="Times New Roman" w:hAnsi="Times New Roman"/>
                <w:sz w:val="28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</w:rPr>
              <w:t>К.В. Чекуджан</w:t>
            </w:r>
          </w:p>
        </w:tc>
      </w:tr>
    </w:tbl>
    <w:p w:rsidR="00B85F02" w:rsidRPr="00785617" w:rsidRDefault="00B85F02" w:rsidP="00621A9A">
      <w:pPr>
        <w:rPr>
          <w:sz w:val="28"/>
          <w:szCs w:val="28"/>
        </w:rPr>
      </w:pPr>
    </w:p>
    <w:sectPr w:rsidR="00B85F02" w:rsidRPr="00785617" w:rsidSect="00CA674A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E17" w:rsidRDefault="00973E17">
      <w:r>
        <w:separator/>
      </w:r>
    </w:p>
  </w:endnote>
  <w:endnote w:type="continuationSeparator" w:id="0">
    <w:p w:rsidR="00973E17" w:rsidRDefault="00973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E17" w:rsidRDefault="00973E17">
      <w:r>
        <w:separator/>
      </w:r>
    </w:p>
  </w:footnote>
  <w:footnote w:type="continuationSeparator" w:id="0">
    <w:p w:rsidR="00973E17" w:rsidRDefault="00973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6D51"/>
    <w:rsid w:val="000D1E05"/>
    <w:rsid w:val="000D3BF9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0AE9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42A4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4783"/>
    <w:rsid w:val="00395B48"/>
    <w:rsid w:val="003B0E22"/>
    <w:rsid w:val="003B27B7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41B4"/>
    <w:rsid w:val="00542EBC"/>
    <w:rsid w:val="00543D19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30D0"/>
    <w:rsid w:val="00615660"/>
    <w:rsid w:val="00621A9A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54DF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A790F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68A1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3B3A"/>
    <w:rsid w:val="00973E17"/>
    <w:rsid w:val="00976717"/>
    <w:rsid w:val="00980F3F"/>
    <w:rsid w:val="009852E4"/>
    <w:rsid w:val="009904B5"/>
    <w:rsid w:val="00996DB1"/>
    <w:rsid w:val="009A3F3B"/>
    <w:rsid w:val="009A548E"/>
    <w:rsid w:val="009A70C1"/>
    <w:rsid w:val="009B015E"/>
    <w:rsid w:val="009B16FD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03D"/>
    <w:rsid w:val="00A03398"/>
    <w:rsid w:val="00A052EB"/>
    <w:rsid w:val="00A05DF6"/>
    <w:rsid w:val="00A07CC6"/>
    <w:rsid w:val="00A16E60"/>
    <w:rsid w:val="00A17715"/>
    <w:rsid w:val="00A20E05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5F02"/>
    <w:rsid w:val="00B86C57"/>
    <w:rsid w:val="00B87358"/>
    <w:rsid w:val="00BA08A0"/>
    <w:rsid w:val="00BA1C51"/>
    <w:rsid w:val="00BA3901"/>
    <w:rsid w:val="00BA538B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65228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A674A"/>
    <w:rsid w:val="00CB3808"/>
    <w:rsid w:val="00CB5F2C"/>
    <w:rsid w:val="00CB7EF1"/>
    <w:rsid w:val="00CC5232"/>
    <w:rsid w:val="00CC7E8C"/>
    <w:rsid w:val="00CD428C"/>
    <w:rsid w:val="00CE1020"/>
    <w:rsid w:val="00CE27DB"/>
    <w:rsid w:val="00CE2C12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74B65"/>
    <w:rsid w:val="00D841B0"/>
    <w:rsid w:val="00D84CD1"/>
    <w:rsid w:val="00D84F19"/>
    <w:rsid w:val="00D85F35"/>
    <w:rsid w:val="00D9355E"/>
    <w:rsid w:val="00D947B0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376A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5DAED4-1DBA-40DC-B19A-778B1BBD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22A18-8C6F-4611-98A6-9F1BF47E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53</cp:revision>
  <cp:lastPrinted>2022-06-01T14:30:00Z</cp:lastPrinted>
  <dcterms:created xsi:type="dcterms:W3CDTF">2021-10-18T07:50:00Z</dcterms:created>
  <dcterms:modified xsi:type="dcterms:W3CDTF">2022-07-13T13:51:00Z</dcterms:modified>
</cp:coreProperties>
</file>