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CE" w:rsidRDefault="000A7ACE" w:rsidP="000E555C">
      <w:pPr>
        <w:ind w:left="-567" w:firstLine="567"/>
        <w:rPr>
          <w:b/>
          <w:sz w:val="28"/>
          <w:szCs w:val="28"/>
          <w:u w:val="single"/>
        </w:rPr>
      </w:pPr>
    </w:p>
    <w:p w:rsidR="00BF45F2" w:rsidRDefault="00BF45F2" w:rsidP="00BF4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CC35D8" w:rsidRPr="004B26A4" w:rsidRDefault="00CC35D8" w:rsidP="00CC35D8">
      <w:pPr>
        <w:tabs>
          <w:tab w:val="right" w:pos="4248"/>
        </w:tabs>
        <w:jc w:val="right"/>
        <w:rPr>
          <w:sz w:val="28"/>
          <w:szCs w:val="28"/>
        </w:rPr>
      </w:pP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СОВЕТ НОВОДМИТРИЕВСКОГО СЕЛЬСКОГО ПОСЕЛЕНИЯ СЕВЕРСКОГО РАЙОНА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Новодмитриевская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5BB">
        <w:rPr>
          <w:sz w:val="28"/>
          <w:szCs w:val="28"/>
        </w:rPr>
        <w:t>21.11.2024</w:t>
      </w:r>
      <w:r w:rsidR="00AC661A">
        <w:rPr>
          <w:sz w:val="28"/>
          <w:szCs w:val="28"/>
        </w:rPr>
        <w:t xml:space="preserve">        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BF45F2">
        <w:rPr>
          <w:sz w:val="28"/>
          <w:szCs w:val="28"/>
        </w:rPr>
        <w:t xml:space="preserve">                           </w:t>
      </w:r>
      <w:r w:rsidRPr="004B26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235BB">
        <w:rPr>
          <w:sz w:val="28"/>
          <w:szCs w:val="28"/>
        </w:rPr>
        <w:t>21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1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3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226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4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D034B5">
        <w:rPr>
          <w:sz w:val="28"/>
          <w:szCs w:val="28"/>
        </w:rPr>
        <w:t>4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3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226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4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D034B5">
        <w:rPr>
          <w:sz w:val="28"/>
          <w:szCs w:val="28"/>
        </w:rPr>
        <w:t>4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ED3D7F">
        <w:rPr>
          <w:sz w:val="28"/>
          <w:szCs w:val="28"/>
        </w:rPr>
        <w:t>3</w:t>
      </w:r>
      <w:r w:rsidR="00CC35D8">
        <w:rPr>
          <w:sz w:val="28"/>
          <w:szCs w:val="28"/>
        </w:rPr>
        <w:t>9</w:t>
      </w:r>
      <w:r w:rsidR="00762040">
        <w:rPr>
          <w:sz w:val="28"/>
          <w:szCs w:val="28"/>
        </w:rPr>
        <w:t> </w:t>
      </w:r>
      <w:r w:rsidR="00A31341">
        <w:rPr>
          <w:sz w:val="28"/>
          <w:szCs w:val="28"/>
        </w:rPr>
        <w:t>720</w:t>
      </w:r>
      <w:r w:rsidR="00762040">
        <w:rPr>
          <w:sz w:val="28"/>
          <w:szCs w:val="28"/>
        </w:rPr>
        <w:t>,</w:t>
      </w:r>
      <w:r w:rsidR="00A31341">
        <w:rPr>
          <w:sz w:val="28"/>
          <w:szCs w:val="28"/>
        </w:rPr>
        <w:t>7</w:t>
      </w:r>
      <w:r w:rsidR="002727DC" w:rsidRPr="002727DC">
        <w:rPr>
          <w:sz w:val="28"/>
          <w:szCs w:val="28"/>
        </w:rPr>
        <w:t xml:space="preserve"> тыс. рублей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сумме </w:t>
      </w:r>
      <w:r w:rsidR="00DC73EB">
        <w:rPr>
          <w:sz w:val="28"/>
          <w:szCs w:val="28"/>
        </w:rPr>
        <w:t>4</w:t>
      </w:r>
      <w:r w:rsidR="00A31341">
        <w:rPr>
          <w:sz w:val="28"/>
          <w:szCs w:val="28"/>
        </w:rPr>
        <w:t>5</w:t>
      </w:r>
      <w:r w:rsidR="008013C5">
        <w:rPr>
          <w:sz w:val="28"/>
          <w:szCs w:val="28"/>
        </w:rPr>
        <w:t> </w:t>
      </w:r>
      <w:r w:rsidR="00A31341">
        <w:rPr>
          <w:sz w:val="28"/>
          <w:szCs w:val="28"/>
        </w:rPr>
        <w:t>483</w:t>
      </w:r>
      <w:r w:rsidR="008013C5">
        <w:rPr>
          <w:sz w:val="28"/>
          <w:szCs w:val="28"/>
        </w:rPr>
        <w:t>,</w:t>
      </w:r>
      <w:r w:rsidR="00A31341">
        <w:rPr>
          <w:sz w:val="28"/>
          <w:szCs w:val="28"/>
        </w:rPr>
        <w:t>8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бюджета </w:t>
      </w:r>
      <w:r w:rsidR="00A50D64">
        <w:rPr>
          <w:sz w:val="28"/>
          <w:szCs w:val="28"/>
        </w:rPr>
        <w:t>5</w:t>
      </w:r>
      <w:r w:rsidR="00A31341">
        <w:rPr>
          <w:sz w:val="28"/>
          <w:szCs w:val="28"/>
        </w:rPr>
        <w:t>763</w:t>
      </w:r>
      <w:r w:rsidR="00DC73EB" w:rsidRPr="009C3D08">
        <w:rPr>
          <w:sz w:val="28"/>
          <w:szCs w:val="28"/>
        </w:rPr>
        <w:t>,</w:t>
      </w:r>
      <w:r w:rsidR="00A31341">
        <w:rPr>
          <w:sz w:val="28"/>
          <w:szCs w:val="28"/>
        </w:rPr>
        <w:t>1</w:t>
      </w:r>
      <w:r w:rsidR="002727DC" w:rsidRPr="002727DC">
        <w:rPr>
          <w:sz w:val="28"/>
          <w:szCs w:val="28"/>
        </w:rPr>
        <w:t xml:space="preserve"> тыс. рублей</w:t>
      </w:r>
    </w:p>
    <w:p w:rsidR="00616E99" w:rsidRPr="00616E99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1.2.  В статью 2 внести следующие изменения:    </w:t>
      </w:r>
    </w:p>
    <w:p w:rsidR="00616E99" w:rsidRPr="00785617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1) приложение 1 «Объем поступлений доходов в местный бюджет по </w:t>
      </w:r>
      <w:r w:rsidRPr="00616E99">
        <w:rPr>
          <w:sz w:val="28"/>
          <w:szCs w:val="28"/>
          <w:lang w:eastAsia="en-US"/>
        </w:rPr>
        <w:lastRenderedPageBreak/>
        <w:t>кодам видов</w:t>
      </w:r>
      <w:r w:rsidR="007C65AB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t>(подвидов) доходов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1 к настоящему решению;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 xml:space="preserve">1.3.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</w:t>
      </w:r>
      <w:r w:rsidR="006C0EC3" w:rsidRPr="00785617">
        <w:rPr>
          <w:sz w:val="28"/>
          <w:szCs w:val="28"/>
        </w:rPr>
        <w:t xml:space="preserve">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8"/>
      </w:tblGrid>
      <w:tr w:rsidR="00785617" w:rsidRPr="00785617" w:rsidTr="00360E1B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A23FA5" w:rsidP="00360E1B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785617" w:rsidP="00360E1B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360E1B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3A3992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785617" w:rsidRDefault="00785617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152CA6">
        <w:rPr>
          <w:sz w:val="24"/>
          <w:szCs w:val="24"/>
        </w:rPr>
        <w:t>Приложение № 1</w:t>
      </w: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52CA6">
        <w:rPr>
          <w:sz w:val="24"/>
          <w:szCs w:val="24"/>
        </w:rPr>
        <w:t>к решению Совета</w:t>
      </w:r>
    </w:p>
    <w:p w:rsidR="00152CA6" w:rsidRPr="00152CA6" w:rsidRDefault="00152CA6" w:rsidP="00152CA6">
      <w:pPr>
        <w:tabs>
          <w:tab w:val="left" w:pos="7004"/>
        </w:tabs>
        <w:ind w:left="7004"/>
        <w:rPr>
          <w:sz w:val="24"/>
          <w:szCs w:val="24"/>
        </w:rPr>
      </w:pPr>
      <w:r w:rsidRPr="00152CA6">
        <w:rPr>
          <w:sz w:val="24"/>
          <w:szCs w:val="24"/>
        </w:rPr>
        <w:t>Новодмитриевского сельского</w:t>
      </w:r>
      <w:r>
        <w:rPr>
          <w:sz w:val="24"/>
          <w:szCs w:val="24"/>
        </w:rPr>
        <w:t xml:space="preserve"> </w:t>
      </w:r>
      <w:r w:rsidRPr="00152CA6">
        <w:rPr>
          <w:sz w:val="24"/>
          <w:szCs w:val="24"/>
        </w:rPr>
        <w:t>поселения Северского района</w:t>
      </w: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 w:rsidRPr="00152CA6">
        <w:rPr>
          <w:sz w:val="24"/>
          <w:szCs w:val="24"/>
        </w:rPr>
        <w:tab/>
        <w:t>от 21.11.2024 г. №</w:t>
      </w:r>
      <w:r>
        <w:rPr>
          <w:sz w:val="24"/>
          <w:szCs w:val="24"/>
        </w:rPr>
        <w:t xml:space="preserve"> 21</w:t>
      </w:r>
      <w:r w:rsidRPr="00152CA6">
        <w:rPr>
          <w:sz w:val="24"/>
          <w:szCs w:val="24"/>
        </w:rPr>
        <w:t xml:space="preserve"> </w:t>
      </w:r>
      <w:r w:rsidRPr="00152CA6">
        <w:rPr>
          <w:sz w:val="24"/>
          <w:szCs w:val="24"/>
        </w:rPr>
        <w:tab/>
      </w:r>
      <w:r w:rsidRPr="00152CA6">
        <w:rPr>
          <w:sz w:val="24"/>
          <w:szCs w:val="24"/>
        </w:rPr>
        <w:tab/>
      </w:r>
      <w:r w:rsidRPr="00152CA6">
        <w:rPr>
          <w:sz w:val="24"/>
          <w:szCs w:val="24"/>
        </w:rPr>
        <w:tab/>
      </w: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 w:rsidRPr="00152CA6">
        <w:rPr>
          <w:sz w:val="24"/>
          <w:szCs w:val="24"/>
        </w:rPr>
        <w:tab/>
        <w:t>Приложение № 1</w:t>
      </w: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 w:rsidRPr="00152CA6">
        <w:rPr>
          <w:sz w:val="24"/>
          <w:szCs w:val="24"/>
        </w:rPr>
        <w:tab/>
        <w:t>к решению Совета</w:t>
      </w:r>
    </w:p>
    <w:p w:rsidR="00152CA6" w:rsidRPr="00152CA6" w:rsidRDefault="00152CA6" w:rsidP="00152CA6">
      <w:pPr>
        <w:tabs>
          <w:tab w:val="left" w:pos="7004"/>
        </w:tabs>
        <w:ind w:left="7004"/>
        <w:rPr>
          <w:sz w:val="24"/>
          <w:szCs w:val="24"/>
        </w:rPr>
      </w:pPr>
      <w:r w:rsidRPr="00152CA6">
        <w:rPr>
          <w:sz w:val="24"/>
          <w:szCs w:val="24"/>
        </w:rPr>
        <w:t xml:space="preserve">Новодмитриевского </w:t>
      </w:r>
      <w:r>
        <w:rPr>
          <w:sz w:val="24"/>
          <w:szCs w:val="24"/>
        </w:rPr>
        <w:t xml:space="preserve">  сельского </w:t>
      </w:r>
      <w:r w:rsidRPr="00152CA6">
        <w:rPr>
          <w:sz w:val="24"/>
          <w:szCs w:val="24"/>
        </w:rPr>
        <w:t>поселения Северского района</w:t>
      </w:r>
    </w:p>
    <w:p w:rsidR="00152CA6" w:rsidRPr="00152CA6" w:rsidRDefault="00152CA6" w:rsidP="00152CA6">
      <w:pPr>
        <w:tabs>
          <w:tab w:val="left" w:pos="7004"/>
        </w:tabs>
        <w:rPr>
          <w:sz w:val="24"/>
          <w:szCs w:val="24"/>
        </w:rPr>
      </w:pPr>
      <w:r w:rsidRPr="00152CA6">
        <w:rPr>
          <w:sz w:val="24"/>
          <w:szCs w:val="24"/>
        </w:rPr>
        <w:tab/>
        <w:t>от 21.12.2023 № 226</w:t>
      </w:r>
      <w:r w:rsidRPr="00152CA6">
        <w:rPr>
          <w:sz w:val="24"/>
          <w:szCs w:val="24"/>
        </w:rPr>
        <w:tab/>
      </w:r>
    </w:p>
    <w:p w:rsidR="00152CA6" w:rsidRPr="00152CA6" w:rsidRDefault="00152CA6" w:rsidP="00152CA6">
      <w:pPr>
        <w:tabs>
          <w:tab w:val="left" w:pos="7004"/>
        </w:tabs>
        <w:rPr>
          <w:sz w:val="28"/>
          <w:szCs w:val="28"/>
        </w:rPr>
      </w:pPr>
      <w:r w:rsidRPr="00152CA6">
        <w:rPr>
          <w:sz w:val="28"/>
          <w:szCs w:val="28"/>
        </w:rPr>
        <w:tab/>
      </w:r>
      <w:r w:rsidRPr="00152CA6">
        <w:rPr>
          <w:sz w:val="28"/>
          <w:szCs w:val="28"/>
        </w:rPr>
        <w:tab/>
      </w:r>
    </w:p>
    <w:p w:rsidR="00152CA6" w:rsidRPr="00152CA6" w:rsidRDefault="00152CA6" w:rsidP="00152CA6">
      <w:pPr>
        <w:tabs>
          <w:tab w:val="left" w:pos="7004"/>
        </w:tabs>
        <w:jc w:val="center"/>
        <w:rPr>
          <w:sz w:val="28"/>
          <w:szCs w:val="28"/>
        </w:rPr>
      </w:pPr>
      <w:r w:rsidRPr="00152CA6">
        <w:rPr>
          <w:sz w:val="28"/>
          <w:szCs w:val="28"/>
        </w:rPr>
        <w:t>Объем поступлений доходов в местный бюджет по кодам видов (подвидов) доходов на 2024 год</w:t>
      </w:r>
    </w:p>
    <w:p w:rsidR="00152CA6" w:rsidRDefault="00152CA6" w:rsidP="00152CA6">
      <w:pPr>
        <w:tabs>
          <w:tab w:val="left" w:pos="7004"/>
        </w:tabs>
        <w:rPr>
          <w:sz w:val="28"/>
          <w:szCs w:val="28"/>
        </w:rPr>
      </w:pPr>
      <w:r w:rsidRPr="00152CA6">
        <w:rPr>
          <w:sz w:val="28"/>
          <w:szCs w:val="28"/>
        </w:rPr>
        <w:tab/>
      </w:r>
      <w:r w:rsidRPr="00152CA6">
        <w:rPr>
          <w:sz w:val="28"/>
          <w:szCs w:val="28"/>
        </w:rPr>
        <w:tab/>
        <w:t>(тыс. 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74"/>
        <w:gridCol w:w="4938"/>
        <w:gridCol w:w="1732"/>
      </w:tblGrid>
      <w:tr w:rsidR="00152CA6" w:rsidRPr="00152CA6" w:rsidTr="00152CA6">
        <w:trPr>
          <w:trHeight w:val="792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52CA6" w:rsidRPr="00152CA6" w:rsidTr="00152CA6">
        <w:trPr>
          <w:trHeight w:val="348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20458,8</w:t>
            </w:r>
          </w:p>
        </w:tc>
      </w:tr>
      <w:tr w:rsidR="00152CA6" w:rsidRPr="00152CA6" w:rsidTr="00152CA6">
        <w:trPr>
          <w:trHeight w:val="46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4900,0</w:t>
            </w:r>
          </w:p>
        </w:tc>
      </w:tr>
      <w:tr w:rsidR="00152CA6" w:rsidRPr="00152CA6" w:rsidTr="00152CA6">
        <w:trPr>
          <w:trHeight w:val="81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4783,8</w:t>
            </w:r>
          </w:p>
        </w:tc>
      </w:tr>
      <w:tr w:rsidR="00152CA6" w:rsidRPr="00152CA6" w:rsidTr="00152CA6">
        <w:trPr>
          <w:trHeight w:val="301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1 03 02231 01 0000 110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2658,0</w:t>
            </w:r>
          </w:p>
        </w:tc>
      </w:tr>
      <w:tr w:rsidR="00152CA6" w:rsidRPr="00152CA6" w:rsidTr="00152CA6">
        <w:trPr>
          <w:trHeight w:val="342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15,0</w:t>
            </w:r>
          </w:p>
        </w:tc>
      </w:tr>
      <w:tr w:rsidR="00152CA6" w:rsidRPr="00152CA6" w:rsidTr="00152CA6">
        <w:trPr>
          <w:trHeight w:val="312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1 03 02251 01 0000 110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2110,8</w:t>
            </w:r>
          </w:p>
        </w:tc>
      </w:tr>
      <w:tr w:rsidR="00152CA6" w:rsidRPr="00152CA6" w:rsidTr="00152CA6">
        <w:trPr>
          <w:trHeight w:val="45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375,0</w:t>
            </w:r>
          </w:p>
        </w:tc>
      </w:tr>
      <w:tr w:rsidR="00152CA6" w:rsidRPr="00152CA6" w:rsidTr="00152CA6">
        <w:trPr>
          <w:trHeight w:val="39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 1 06 06000 00 0000 110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Земельный налог в том числе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6500,0</w:t>
            </w:r>
          </w:p>
        </w:tc>
      </w:tr>
      <w:tr w:rsidR="00152CA6" w:rsidRPr="00152CA6" w:rsidTr="00152CA6">
        <w:trPr>
          <w:trHeight w:val="78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 1 06 06033 10 0000 110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Земельный налог с организаций,</w:t>
            </w:r>
            <w:r w:rsidR="00481DE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52CA6">
              <w:rPr>
                <w:sz w:val="28"/>
                <w:szCs w:val="28"/>
              </w:rPr>
              <w:t xml:space="preserve">обладающих земельным участком, расположенным в границах сельских поселений   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1300,0</w:t>
            </w:r>
          </w:p>
        </w:tc>
      </w:tr>
      <w:tr w:rsidR="00152CA6" w:rsidRPr="00152CA6" w:rsidTr="00152CA6">
        <w:trPr>
          <w:trHeight w:val="72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 1 06 06043 10 0000 110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5200,0</w:t>
            </w:r>
          </w:p>
        </w:tc>
      </w:tr>
      <w:tr w:rsidR="00152CA6" w:rsidRPr="00152CA6" w:rsidTr="00152CA6">
        <w:trPr>
          <w:trHeight w:val="75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3700,0</w:t>
            </w:r>
          </w:p>
        </w:tc>
      </w:tr>
      <w:tr w:rsidR="00152CA6" w:rsidRPr="00152CA6" w:rsidTr="00152CA6">
        <w:trPr>
          <w:trHeight w:val="169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lastRenderedPageBreak/>
              <w:t xml:space="preserve"> 11 10 5035 10 0000 120</w:t>
            </w:r>
          </w:p>
        </w:tc>
        <w:tc>
          <w:tcPr>
            <w:tcW w:w="5086" w:type="dxa"/>
            <w:hideMark/>
          </w:tcPr>
          <w:p w:rsidR="00152CA6" w:rsidRPr="00152CA6" w:rsidRDefault="00152CA6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Доходы от сд</w:t>
            </w:r>
            <w:r w:rsidR="00481DEA">
              <w:rPr>
                <w:sz w:val="28"/>
                <w:szCs w:val="28"/>
              </w:rPr>
              <w:t>ачи в аренду имущества, находяще</w:t>
            </w:r>
            <w:r w:rsidRPr="00152CA6">
              <w:rPr>
                <w:sz w:val="28"/>
                <w:szCs w:val="28"/>
              </w:rPr>
              <w:t>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100,0</w:t>
            </w:r>
          </w:p>
        </w:tc>
      </w:tr>
      <w:tr w:rsidR="00152CA6" w:rsidRPr="00152CA6" w:rsidTr="00152CA6">
        <w:trPr>
          <w:trHeight w:val="720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 11 30 2995 10 0000 130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Пр</w:t>
            </w:r>
            <w:r w:rsidR="00481DEA">
              <w:rPr>
                <w:sz w:val="28"/>
                <w:szCs w:val="28"/>
              </w:rPr>
              <w:t>о</w:t>
            </w:r>
            <w:r w:rsidRPr="00152CA6">
              <w:rPr>
                <w:sz w:val="28"/>
                <w:szCs w:val="28"/>
              </w:rPr>
              <w:t>чие доходы от компенсации затрат бюджетов  сельских поселений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100,0</w:t>
            </w:r>
          </w:p>
        </w:tc>
      </w:tr>
      <w:tr w:rsidR="00152CA6" w:rsidRPr="00152CA6" w:rsidTr="00152CA6">
        <w:trPr>
          <w:trHeight w:val="348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 xml:space="preserve"> 2 00 00000 00 0000 000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19261,9</w:t>
            </w:r>
          </w:p>
        </w:tc>
      </w:tr>
      <w:tr w:rsidR="00152CA6" w:rsidRPr="00152CA6" w:rsidTr="00152CA6">
        <w:trPr>
          <w:trHeight w:val="121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10603,9</w:t>
            </w:r>
          </w:p>
        </w:tc>
      </w:tr>
      <w:tr w:rsidR="00152CA6" w:rsidRPr="00152CA6" w:rsidTr="00152CA6">
        <w:trPr>
          <w:trHeight w:val="154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354,7</w:t>
            </w:r>
          </w:p>
        </w:tc>
      </w:tr>
      <w:tr w:rsidR="00152CA6" w:rsidRPr="00152CA6" w:rsidTr="00152CA6">
        <w:trPr>
          <w:trHeight w:val="106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3,8</w:t>
            </w:r>
          </w:p>
        </w:tc>
      </w:tr>
      <w:tr w:rsidR="00152CA6" w:rsidRPr="00152CA6" w:rsidTr="00152CA6">
        <w:trPr>
          <w:trHeight w:val="1065"/>
        </w:trPr>
        <w:tc>
          <w:tcPr>
            <w:tcW w:w="270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 xml:space="preserve"> 2 02 49999 10 0000 150</w:t>
            </w:r>
          </w:p>
        </w:tc>
        <w:tc>
          <w:tcPr>
            <w:tcW w:w="5086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52CA6">
              <w:rPr>
                <w:sz w:val="28"/>
                <w:szCs w:val="28"/>
              </w:rPr>
              <w:t>8299,5</w:t>
            </w:r>
          </w:p>
        </w:tc>
      </w:tr>
      <w:tr w:rsidR="00152CA6" w:rsidRPr="00152CA6" w:rsidTr="00152CA6">
        <w:trPr>
          <w:trHeight w:val="348"/>
        </w:trPr>
        <w:tc>
          <w:tcPr>
            <w:tcW w:w="7793" w:type="dxa"/>
            <w:gridSpan w:val="2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77" w:type="dxa"/>
            <w:hideMark/>
          </w:tcPr>
          <w:p w:rsidR="00152CA6" w:rsidRPr="00152CA6" w:rsidRDefault="00152CA6" w:rsidP="00152CA6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52CA6">
              <w:rPr>
                <w:b/>
                <w:bCs/>
                <w:sz w:val="28"/>
                <w:szCs w:val="28"/>
              </w:rPr>
              <w:t>39720,7</w:t>
            </w:r>
          </w:p>
        </w:tc>
      </w:tr>
    </w:tbl>
    <w:p w:rsidR="00152CA6" w:rsidRDefault="00152CA6" w:rsidP="00077D71">
      <w:pPr>
        <w:tabs>
          <w:tab w:val="left" w:pos="7004"/>
        </w:tabs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  <w:r w:rsidRPr="006856A4">
        <w:rPr>
          <w:sz w:val="28"/>
          <w:szCs w:val="28"/>
        </w:rPr>
        <w:t>Начальник финансового отдела                                                              О.А. Лай</w:t>
      </w: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</w:p>
    <w:p w:rsidR="006856A4" w:rsidRDefault="006856A4" w:rsidP="00481DEA">
      <w:pPr>
        <w:widowControl/>
        <w:autoSpaceDE/>
        <w:autoSpaceDN/>
        <w:adjustRightInd/>
        <w:rPr>
          <w:sz w:val="24"/>
          <w:szCs w:val="24"/>
        </w:rPr>
      </w:pPr>
      <w:r w:rsidRPr="006856A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Приложение №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56A4">
        <w:rPr>
          <w:sz w:val="24"/>
          <w:szCs w:val="24"/>
        </w:rPr>
        <w:t xml:space="preserve">Новодмитриевского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56A4">
        <w:rPr>
          <w:sz w:val="24"/>
          <w:szCs w:val="24"/>
        </w:rPr>
        <w:t>сельского</w:t>
      </w:r>
      <w:r w:rsidR="00481DEA">
        <w:rPr>
          <w:sz w:val="24"/>
          <w:szCs w:val="24"/>
        </w:rPr>
        <w:t xml:space="preserve"> п</w:t>
      </w:r>
      <w:r w:rsidRPr="006856A4">
        <w:rPr>
          <w:sz w:val="24"/>
          <w:szCs w:val="24"/>
        </w:rPr>
        <w:t>оселения</w:t>
      </w:r>
      <w:r w:rsidR="00481DEA">
        <w:rPr>
          <w:sz w:val="24"/>
          <w:szCs w:val="24"/>
        </w:rPr>
        <w:t xml:space="preserve"> </w:t>
      </w:r>
    </w:p>
    <w:p w:rsidR="00481DEA" w:rsidRDefault="00481DEA" w:rsidP="00481DE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Северского района</w:t>
      </w:r>
    </w:p>
    <w:p w:rsidR="006856A4" w:rsidRPr="006856A4" w:rsidRDefault="006856A4" w:rsidP="006856A4">
      <w:pPr>
        <w:widowControl/>
        <w:autoSpaceDE/>
        <w:autoSpaceDN/>
        <w:adjustRightInd/>
        <w:ind w:left="7080"/>
        <w:rPr>
          <w:sz w:val="24"/>
          <w:szCs w:val="24"/>
        </w:rPr>
      </w:pPr>
      <w:r w:rsidRPr="006856A4">
        <w:rPr>
          <w:sz w:val="24"/>
          <w:szCs w:val="24"/>
        </w:rPr>
        <w:t xml:space="preserve">от 21.11.2024 г. № </w:t>
      </w:r>
      <w:r>
        <w:rPr>
          <w:sz w:val="24"/>
          <w:szCs w:val="24"/>
        </w:rPr>
        <w:t>21</w:t>
      </w:r>
      <w:r w:rsidRPr="006856A4">
        <w:rPr>
          <w:sz w:val="24"/>
          <w:szCs w:val="24"/>
        </w:rPr>
        <w:tab/>
      </w:r>
    </w:p>
    <w:p w:rsidR="006856A4" w:rsidRDefault="006856A4" w:rsidP="006856A4">
      <w:pPr>
        <w:widowControl/>
        <w:autoSpaceDE/>
        <w:autoSpaceDN/>
        <w:adjustRightInd/>
        <w:ind w:left="1416" w:firstLine="5664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6856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56A4">
        <w:rPr>
          <w:sz w:val="24"/>
          <w:szCs w:val="24"/>
        </w:rPr>
        <w:t>к решению Совета</w:t>
      </w:r>
      <w:r w:rsidRPr="006856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Новодмит</w:t>
      </w:r>
      <w:r w:rsidRPr="006856A4">
        <w:rPr>
          <w:sz w:val="24"/>
          <w:szCs w:val="24"/>
        </w:rPr>
        <w:t>риевского</w:t>
      </w:r>
      <w:r>
        <w:rPr>
          <w:sz w:val="24"/>
          <w:szCs w:val="24"/>
        </w:rPr>
        <w:t xml:space="preserve"> </w:t>
      </w:r>
    </w:p>
    <w:p w:rsidR="006856A4" w:rsidRDefault="006856A4" w:rsidP="006856A4">
      <w:pPr>
        <w:widowControl/>
        <w:autoSpaceDE/>
        <w:autoSpaceDN/>
        <w:adjustRightInd/>
        <w:ind w:left="1416" w:firstLine="5664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Северского района</w:t>
      </w:r>
    </w:p>
    <w:p w:rsidR="006856A4" w:rsidRDefault="006856A4" w:rsidP="006856A4">
      <w:pPr>
        <w:widowControl/>
        <w:autoSpaceDE/>
        <w:autoSpaceDN/>
        <w:adjustRightInd/>
        <w:ind w:left="1416" w:firstLine="5664"/>
        <w:rPr>
          <w:sz w:val="28"/>
          <w:szCs w:val="28"/>
        </w:rPr>
      </w:pPr>
      <w:r w:rsidRPr="006856A4">
        <w:rPr>
          <w:sz w:val="24"/>
          <w:szCs w:val="24"/>
        </w:rPr>
        <w:t>от 21.12.2023 № 226</w:t>
      </w:r>
      <w:r w:rsidRPr="006856A4">
        <w:rPr>
          <w:sz w:val="24"/>
          <w:szCs w:val="24"/>
        </w:rPr>
        <w:tab/>
      </w:r>
      <w:r w:rsidRPr="006856A4">
        <w:rPr>
          <w:sz w:val="28"/>
          <w:szCs w:val="28"/>
        </w:rPr>
        <w:tab/>
      </w:r>
      <w:r w:rsidRPr="006856A4">
        <w:rPr>
          <w:sz w:val="28"/>
          <w:szCs w:val="28"/>
        </w:rPr>
        <w:tab/>
      </w:r>
    </w:p>
    <w:p w:rsidR="006856A4" w:rsidRPr="006856A4" w:rsidRDefault="006856A4" w:rsidP="006856A4">
      <w:pPr>
        <w:widowControl/>
        <w:autoSpaceDE/>
        <w:autoSpaceDN/>
        <w:adjustRightInd/>
        <w:ind w:left="1416" w:firstLine="5664"/>
        <w:rPr>
          <w:sz w:val="28"/>
          <w:szCs w:val="28"/>
        </w:rPr>
      </w:pPr>
    </w:p>
    <w:p w:rsidR="006856A4" w:rsidRPr="006856A4" w:rsidRDefault="006856A4" w:rsidP="006856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856A4">
        <w:rPr>
          <w:sz w:val="28"/>
          <w:szCs w:val="28"/>
        </w:rPr>
        <w:t>Распределение бюджет</w:t>
      </w:r>
      <w:r>
        <w:rPr>
          <w:sz w:val="28"/>
          <w:szCs w:val="28"/>
        </w:rPr>
        <w:t xml:space="preserve">ных ассигнований по разделам и </w:t>
      </w:r>
      <w:r w:rsidRPr="006856A4">
        <w:rPr>
          <w:sz w:val="28"/>
          <w:szCs w:val="28"/>
        </w:rPr>
        <w:t>подразделам классификаци</w:t>
      </w:r>
      <w:r>
        <w:rPr>
          <w:sz w:val="28"/>
          <w:szCs w:val="28"/>
        </w:rPr>
        <w:t xml:space="preserve">и расходов местного бюджета на </w:t>
      </w:r>
      <w:r w:rsidRPr="006856A4">
        <w:rPr>
          <w:sz w:val="28"/>
          <w:szCs w:val="28"/>
        </w:rPr>
        <w:t>2024 год</w:t>
      </w:r>
    </w:p>
    <w:p w:rsidR="006856A4" w:rsidRDefault="006856A4" w:rsidP="006856A4">
      <w:pPr>
        <w:widowControl/>
        <w:autoSpaceDE/>
        <w:autoSpaceDN/>
        <w:adjustRightInd/>
        <w:rPr>
          <w:sz w:val="28"/>
          <w:szCs w:val="28"/>
        </w:rPr>
      </w:pPr>
      <w:r w:rsidRPr="006856A4">
        <w:rPr>
          <w:sz w:val="28"/>
          <w:szCs w:val="28"/>
        </w:rPr>
        <w:tab/>
      </w:r>
      <w:r w:rsidRPr="006856A4">
        <w:rPr>
          <w:sz w:val="28"/>
          <w:szCs w:val="28"/>
        </w:rPr>
        <w:tab/>
      </w:r>
      <w:r w:rsidRPr="006856A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56A4" w:rsidRPr="006856A4" w:rsidRDefault="006856A4" w:rsidP="006856A4">
      <w:pPr>
        <w:widowControl/>
        <w:autoSpaceDE/>
        <w:autoSpaceDN/>
        <w:adjustRightInd/>
        <w:ind w:left="7080"/>
        <w:rPr>
          <w:sz w:val="28"/>
          <w:szCs w:val="28"/>
        </w:rPr>
      </w:pPr>
      <w:r w:rsidRPr="006856A4">
        <w:rPr>
          <w:sz w:val="28"/>
          <w:szCs w:val="28"/>
        </w:rPr>
        <w:t>(тыс. 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3"/>
        <w:gridCol w:w="3751"/>
        <w:gridCol w:w="1020"/>
        <w:gridCol w:w="860"/>
        <w:gridCol w:w="2860"/>
      </w:tblGrid>
      <w:tr w:rsidR="006856A4" w:rsidRPr="006856A4" w:rsidTr="006856A4">
        <w:trPr>
          <w:trHeight w:val="108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№п.п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4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Всего расходов в том числе: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45483,8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11241,6</w:t>
            </w:r>
          </w:p>
        </w:tc>
      </w:tr>
      <w:tr w:rsidR="006856A4" w:rsidRPr="006856A4" w:rsidTr="006856A4">
        <w:trPr>
          <w:trHeight w:val="885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02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1217,3</w:t>
            </w:r>
          </w:p>
        </w:tc>
      </w:tr>
      <w:tr w:rsidR="006856A4" w:rsidRPr="006856A4" w:rsidTr="006856A4">
        <w:trPr>
          <w:trHeight w:val="114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0,4</w:t>
            </w:r>
          </w:p>
        </w:tc>
      </w:tr>
      <w:tr w:rsidR="006856A4" w:rsidRPr="006856A4" w:rsidTr="006856A4">
        <w:trPr>
          <w:trHeight w:val="108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856A4">
              <w:rPr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04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6711,3</w:t>
            </w:r>
          </w:p>
        </w:tc>
      </w:tr>
      <w:tr w:rsidR="006856A4" w:rsidRPr="006856A4" w:rsidTr="006856A4">
        <w:trPr>
          <w:trHeight w:val="72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06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98,9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07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504,6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11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10,0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13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2699,1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354,7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354,7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208,8</w:t>
            </w:r>
          </w:p>
        </w:tc>
      </w:tr>
      <w:tr w:rsidR="006856A4" w:rsidRPr="006856A4" w:rsidTr="006856A4">
        <w:trPr>
          <w:trHeight w:val="78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180,8</w:t>
            </w:r>
          </w:p>
        </w:tc>
      </w:tr>
      <w:tr w:rsidR="006856A4" w:rsidRPr="006856A4" w:rsidTr="006856A4">
        <w:trPr>
          <w:trHeight w:val="735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14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28,0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5523,1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09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5028,8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484,3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12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10,0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20001,4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02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9028,3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10973,1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07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07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325,1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6661,5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Культура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08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6661,5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650,0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10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03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40,0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11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02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325,1</w:t>
            </w:r>
          </w:p>
        </w:tc>
      </w:tr>
      <w:tr w:rsidR="006856A4" w:rsidRPr="006856A4" w:rsidTr="006856A4">
        <w:trPr>
          <w:trHeight w:val="348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02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12</w:t>
            </w:r>
          </w:p>
        </w:tc>
        <w:tc>
          <w:tcPr>
            <w:tcW w:w="86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02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150,0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2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6856A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2,5</w:t>
            </w:r>
          </w:p>
        </w:tc>
      </w:tr>
      <w:tr w:rsidR="006856A4" w:rsidRPr="006856A4" w:rsidTr="006856A4">
        <w:trPr>
          <w:trHeight w:val="360"/>
        </w:trPr>
        <w:tc>
          <w:tcPr>
            <w:tcW w:w="60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 </w:t>
            </w:r>
          </w:p>
        </w:tc>
        <w:tc>
          <w:tcPr>
            <w:tcW w:w="10000" w:type="dxa"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13</w:t>
            </w:r>
          </w:p>
        </w:tc>
        <w:tc>
          <w:tcPr>
            <w:tcW w:w="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01</w:t>
            </w:r>
          </w:p>
        </w:tc>
        <w:tc>
          <w:tcPr>
            <w:tcW w:w="2860" w:type="dxa"/>
            <w:noWrap/>
            <w:hideMark/>
          </w:tcPr>
          <w:p w:rsidR="006856A4" w:rsidRPr="006856A4" w:rsidRDefault="006856A4" w:rsidP="006856A4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6856A4">
              <w:rPr>
                <w:sz w:val="28"/>
                <w:szCs w:val="28"/>
              </w:rPr>
              <w:t>2,5</w:t>
            </w:r>
          </w:p>
        </w:tc>
      </w:tr>
    </w:tbl>
    <w:p w:rsidR="006856A4" w:rsidRDefault="006856A4" w:rsidP="00077D71">
      <w:pPr>
        <w:tabs>
          <w:tab w:val="left" w:pos="7004"/>
        </w:tabs>
        <w:rPr>
          <w:sz w:val="28"/>
          <w:szCs w:val="28"/>
        </w:rPr>
      </w:pPr>
    </w:p>
    <w:p w:rsidR="006856A4" w:rsidRDefault="006856A4" w:rsidP="00077D71">
      <w:pPr>
        <w:tabs>
          <w:tab w:val="left" w:pos="7004"/>
        </w:tabs>
        <w:rPr>
          <w:sz w:val="28"/>
          <w:szCs w:val="28"/>
        </w:rPr>
      </w:pPr>
      <w:r w:rsidRPr="006856A4">
        <w:rPr>
          <w:sz w:val="28"/>
          <w:szCs w:val="28"/>
        </w:rPr>
        <w:t>Начальник финансового отдела                                                   О.А. Лай</w:t>
      </w: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  <w:tr w:rsidR="00436161" w:rsidRPr="00436161" w:rsidTr="00436161">
        <w:trPr>
          <w:trHeight w:val="27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436161" w:rsidRPr="00436161" w:rsidTr="00436161">
        <w:trPr>
          <w:trHeight w:val="27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 xml:space="preserve">Новодмитриевского сельского </w:t>
            </w:r>
          </w:p>
        </w:tc>
      </w:tr>
      <w:tr w:rsidR="00436161" w:rsidRPr="00436161" w:rsidTr="00436161">
        <w:trPr>
          <w:trHeight w:val="27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436161" w:rsidRPr="00436161" w:rsidTr="00436161">
        <w:trPr>
          <w:trHeight w:val="27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от 21.11.2024г. № 21</w:t>
            </w:r>
          </w:p>
        </w:tc>
      </w:tr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Новодмитриевского сельского</w:t>
            </w:r>
          </w:p>
        </w:tc>
      </w:tr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436161" w:rsidRPr="00436161" w:rsidTr="00436161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61" w:rsidRPr="00436161" w:rsidRDefault="00436161" w:rsidP="00436161">
            <w:pPr>
              <w:widowControl/>
              <w:autoSpaceDE/>
              <w:autoSpaceDN/>
              <w:adjustRightInd/>
              <w:ind w:right="560"/>
              <w:jc w:val="right"/>
              <w:rPr>
                <w:color w:val="000000"/>
                <w:sz w:val="22"/>
                <w:szCs w:val="22"/>
              </w:rPr>
            </w:pPr>
            <w:r w:rsidRPr="00436161">
              <w:rPr>
                <w:color w:val="000000"/>
                <w:sz w:val="22"/>
                <w:szCs w:val="22"/>
              </w:rPr>
              <w:t>от 21.12.2023 г. № 226</w:t>
            </w:r>
          </w:p>
        </w:tc>
      </w:tr>
    </w:tbl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077D71">
      <w:pPr>
        <w:tabs>
          <w:tab w:val="left" w:pos="7004"/>
        </w:tabs>
        <w:rPr>
          <w:sz w:val="28"/>
          <w:szCs w:val="28"/>
        </w:rPr>
      </w:pPr>
    </w:p>
    <w:p w:rsidR="00436161" w:rsidRPr="00436161" w:rsidRDefault="00436161" w:rsidP="00436161">
      <w:pPr>
        <w:tabs>
          <w:tab w:val="left" w:pos="7004"/>
        </w:tabs>
        <w:jc w:val="center"/>
        <w:rPr>
          <w:sz w:val="28"/>
          <w:szCs w:val="28"/>
        </w:rPr>
      </w:pPr>
      <w:r w:rsidRPr="0043616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2024 год</w:t>
      </w:r>
    </w:p>
    <w:p w:rsidR="00436161" w:rsidRDefault="00436161" w:rsidP="00436161">
      <w:pPr>
        <w:tabs>
          <w:tab w:val="left" w:pos="7004"/>
        </w:tabs>
        <w:rPr>
          <w:sz w:val="28"/>
          <w:szCs w:val="28"/>
        </w:rPr>
      </w:pP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</w:r>
      <w:r w:rsidRPr="00436161">
        <w:rPr>
          <w:sz w:val="28"/>
          <w:szCs w:val="28"/>
        </w:rPr>
        <w:tab/>
        <w:t>тыс. руб.</w:t>
      </w:r>
    </w:p>
    <w:tbl>
      <w:tblPr>
        <w:tblStyle w:val="af1"/>
        <w:tblW w:w="9626" w:type="dxa"/>
        <w:tblLook w:val="04A0" w:firstRow="1" w:lastRow="0" w:firstColumn="1" w:lastColumn="0" w:noHBand="0" w:noVBand="1"/>
      </w:tblPr>
      <w:tblGrid>
        <w:gridCol w:w="617"/>
        <w:gridCol w:w="4699"/>
        <w:gridCol w:w="511"/>
        <w:gridCol w:w="356"/>
        <w:gridCol w:w="511"/>
        <w:gridCol w:w="1057"/>
        <w:gridCol w:w="749"/>
        <w:gridCol w:w="1126"/>
      </w:tblGrid>
      <w:tr w:rsidR="00436161" w:rsidRPr="00436161" w:rsidTr="00436161">
        <w:trPr>
          <w:trHeight w:val="840"/>
        </w:trPr>
        <w:tc>
          <w:tcPr>
            <w:tcW w:w="617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35" w:type="dxa"/>
            <w:gridSpan w:val="4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4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26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469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  <w:gridSpan w:val="4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</w:t>
            </w:r>
          </w:p>
        </w:tc>
      </w:tr>
      <w:tr w:rsidR="00436161" w:rsidRPr="00436161" w:rsidTr="00436161">
        <w:trPr>
          <w:trHeight w:val="36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 xml:space="preserve">Всего 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45483,8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"Доступная среда на территории Новодмитриевского сельского поселения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5018,8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Основные мероприятия "Дорожная деятельность в отношении автомобильных дорог местного значения"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4578,8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36161">
              <w:rPr>
                <w:sz w:val="28"/>
                <w:szCs w:val="28"/>
              </w:rPr>
              <w:t xml:space="preserve"> финансируемые за </w:t>
            </w:r>
            <w:r w:rsidRPr="00436161">
              <w:rPr>
                <w:sz w:val="28"/>
                <w:szCs w:val="28"/>
              </w:rPr>
              <w:lastRenderedPageBreak/>
              <w:t>счет средств дорожного фонда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4578,8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4578,8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440,0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36161">
              <w:rPr>
                <w:sz w:val="28"/>
                <w:szCs w:val="28"/>
              </w:rPr>
              <w:t xml:space="preserve"> финансируемые за счет средств дорожного фонда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440,0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440,0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«Обеспечение безопасности населения и развития казачества в Новодмитриевском сельском поселение"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205,8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</w:t>
            </w:r>
            <w:r>
              <w:rPr>
                <w:sz w:val="28"/>
                <w:szCs w:val="28"/>
              </w:rPr>
              <w:t>т</w:t>
            </w:r>
            <w:r w:rsidRPr="00436161">
              <w:rPr>
                <w:sz w:val="28"/>
                <w:szCs w:val="28"/>
              </w:rPr>
              <w:t xml:space="preserve">вий и их последствий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160,8</w:t>
            </w:r>
          </w:p>
        </w:tc>
      </w:tr>
      <w:tr w:rsidR="00436161" w:rsidRPr="00436161" w:rsidTr="00436161">
        <w:trPr>
          <w:trHeight w:val="70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160,8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160,8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Противодействие кор</w:t>
            </w:r>
            <w:r>
              <w:rPr>
                <w:sz w:val="28"/>
                <w:szCs w:val="28"/>
              </w:rPr>
              <w:t>р</w:t>
            </w:r>
            <w:r w:rsidRPr="00436161">
              <w:rPr>
                <w:sz w:val="28"/>
                <w:szCs w:val="28"/>
              </w:rPr>
              <w:t>упции в Новодмитриевском сельском поселении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Противодействие кор</w:t>
            </w:r>
            <w:r>
              <w:rPr>
                <w:sz w:val="28"/>
                <w:szCs w:val="28"/>
              </w:rPr>
              <w:t>р</w:t>
            </w:r>
            <w:r w:rsidRPr="00436161">
              <w:rPr>
                <w:sz w:val="28"/>
                <w:szCs w:val="28"/>
              </w:rPr>
              <w:t>упции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10160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Поддержка Новодмитриевского станичного казачьего общества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58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Предоставление субсидий бюджетным,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автономным учреждениям и иным некоммерческим организациям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ая программа "Развитие культуры</w:t>
            </w:r>
            <w:r w:rsidRPr="00436161">
              <w:rPr>
                <w:b/>
                <w:bCs/>
                <w:sz w:val="28"/>
                <w:szCs w:val="28"/>
              </w:rPr>
              <w:t xml:space="preserve"> в Новодмитриевском сельском поселении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6661,5</w:t>
            </w:r>
          </w:p>
        </w:tc>
      </w:tr>
      <w:tr w:rsidR="00436161" w:rsidRPr="00436161" w:rsidTr="00436161">
        <w:trPr>
          <w:trHeight w:val="31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6661,5</w:t>
            </w:r>
          </w:p>
        </w:tc>
      </w:tr>
      <w:tr w:rsidR="00436161" w:rsidRPr="00436161" w:rsidTr="00436161">
        <w:trPr>
          <w:trHeight w:val="62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Основные мероприятия "Развитие централизованной клубной системы"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6561,5</w:t>
            </w:r>
          </w:p>
        </w:tc>
      </w:tr>
      <w:tr w:rsidR="00436161" w:rsidRPr="00436161" w:rsidTr="00436161">
        <w:trPr>
          <w:trHeight w:val="64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00590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6561,5</w:t>
            </w:r>
          </w:p>
        </w:tc>
      </w:tr>
      <w:tr w:rsidR="00436161" w:rsidRPr="00436161" w:rsidTr="00436161">
        <w:trPr>
          <w:trHeight w:val="62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05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00590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6561,5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"Проведение праздничных мероприятий"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10550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10550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Новодмитриевского сельского поселения "Развитие физической культуры и спорта"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Основные мероприятия "Мероприятия в области   физической культуры и спорта"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03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"Мероприятия в области   физической культуры и спорта"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03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10570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307,0</w:t>
            </w:r>
          </w:p>
        </w:tc>
      </w:tr>
      <w:tr w:rsidR="00436161" w:rsidRPr="00436161" w:rsidTr="00436161">
        <w:trPr>
          <w:trHeight w:val="110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03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10570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295,1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03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10570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30,0</w:t>
            </w:r>
          </w:p>
        </w:tc>
      </w:tr>
      <w:tr w:rsidR="00436161" w:rsidRPr="00436161" w:rsidTr="00436161">
        <w:trPr>
          <w:trHeight w:val="100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"Молодежь Северского района в Ново</w:t>
            </w:r>
            <w:r>
              <w:rPr>
                <w:b/>
                <w:bCs/>
                <w:sz w:val="28"/>
                <w:szCs w:val="28"/>
              </w:rPr>
              <w:t>дмитриевском сельском поселении</w:t>
            </w:r>
            <w:r w:rsidRPr="00436161">
              <w:rPr>
                <w:b/>
                <w:bCs/>
                <w:sz w:val="28"/>
                <w:szCs w:val="28"/>
              </w:rPr>
              <w:t xml:space="preserve">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Основное мероприятие "Гражданское и патриотическое воспитание, творческое, интеллектуальное и духовно-нравственное развитие молодежи"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48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325,1</w:t>
            </w:r>
          </w:p>
        </w:tc>
      </w:tr>
      <w:tr w:rsidR="00436161" w:rsidRPr="00436161" w:rsidTr="00436161">
        <w:trPr>
          <w:trHeight w:val="110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295,1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30,0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14,4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Поддержка территориального общественного самоуправления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14,4</w:t>
            </w:r>
          </w:p>
        </w:tc>
      </w:tr>
      <w:tr w:rsidR="00436161" w:rsidRPr="00436161" w:rsidTr="00436161">
        <w:trPr>
          <w:trHeight w:val="67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14,4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14,4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"Поддержка социально-ориентированных некоммерческих организаций в Новодмитриевском сельском поселении»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40,0</w:t>
            </w:r>
          </w:p>
        </w:tc>
      </w:tr>
      <w:tr w:rsidR="00436161" w:rsidRPr="00436161" w:rsidTr="00436161">
        <w:trPr>
          <w:trHeight w:val="60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40,0</w:t>
            </w:r>
          </w:p>
        </w:tc>
      </w:tr>
      <w:tr w:rsidR="00436161" w:rsidRPr="00436161" w:rsidTr="00436161">
        <w:trPr>
          <w:trHeight w:val="117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Основные мероприятия "Упр</w:t>
            </w:r>
            <w:r>
              <w:rPr>
                <w:sz w:val="28"/>
                <w:szCs w:val="28"/>
              </w:rPr>
              <w:t>а</w:t>
            </w:r>
            <w:r w:rsidRPr="00436161">
              <w:rPr>
                <w:sz w:val="28"/>
                <w:szCs w:val="28"/>
              </w:rPr>
              <w:t>вление муниципальной собственностью"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13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250,0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Управление муниципальным имуществом, связанное с </w:t>
            </w:r>
            <w:r>
              <w:rPr>
                <w:sz w:val="28"/>
                <w:szCs w:val="28"/>
              </w:rPr>
              <w:t>оценкой недвижимости</w:t>
            </w:r>
            <w:r w:rsidRPr="00436161">
              <w:rPr>
                <w:sz w:val="28"/>
                <w:szCs w:val="28"/>
              </w:rPr>
              <w:t>, признание прав и регулирование отношений по имущественной собственности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13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10070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250,0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13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10070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250,0</w:t>
            </w:r>
          </w:p>
        </w:tc>
      </w:tr>
      <w:tr w:rsidR="00436161" w:rsidRPr="00436161" w:rsidTr="00436161">
        <w:trPr>
          <w:trHeight w:val="132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Муниципальная программа "Профилактика по незаконному обороту наркотических средств,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психотропных веществ и их прекурсов на территории Новодмитриевского сельского поселения"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3,0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Противодействие наркомании и незаконному обороту наркотических </w:t>
            </w:r>
            <w:r w:rsidRPr="00436161">
              <w:rPr>
                <w:sz w:val="28"/>
                <w:szCs w:val="28"/>
              </w:rPr>
              <w:lastRenderedPageBreak/>
              <w:t>средств, психотропных веществ и их прекурсов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10140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"Информационное общество Северского района в Новодмитриевском сельском поселении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634,3</w:t>
            </w:r>
          </w:p>
        </w:tc>
      </w:tr>
      <w:tr w:rsidR="00436161" w:rsidRPr="00436161" w:rsidTr="00436161">
        <w:trPr>
          <w:trHeight w:val="55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150,0</w:t>
            </w:r>
          </w:p>
        </w:tc>
      </w:tr>
      <w:tr w:rsidR="00436161" w:rsidRPr="00436161" w:rsidTr="00436161">
        <w:trPr>
          <w:trHeight w:val="63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484,3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484,3</w:t>
            </w:r>
          </w:p>
        </w:tc>
      </w:tr>
      <w:tr w:rsidR="00436161" w:rsidRPr="00436161" w:rsidTr="00436161">
        <w:trPr>
          <w:trHeight w:val="55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10620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484,3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"Муниципальная поддержка малого среднего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включая крестьянские(фермерские)хозяйства"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01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115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5958,3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5958,3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5701,1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5701,1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20220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257,2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20220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257,2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Муниципальная программа "Благоустройство территории в Новодмитриевском сельском поселении на 2024-2026 годы»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10973,1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300,0</w:t>
            </w:r>
          </w:p>
        </w:tc>
      </w:tr>
      <w:tr w:rsidR="00436161" w:rsidRPr="00436161" w:rsidTr="00436161">
        <w:trPr>
          <w:trHeight w:val="48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уличного освещения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313,0</w:t>
            </w:r>
          </w:p>
        </w:tc>
      </w:tr>
      <w:tr w:rsidR="00436161" w:rsidRPr="00436161" w:rsidTr="00436161">
        <w:trPr>
          <w:trHeight w:val="61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313,0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313,0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10360,1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Озеленение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1720,0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1720,0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Мероприятия по благоустройству территории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10450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4187,8</w:t>
            </w:r>
          </w:p>
        </w:tc>
      </w:tr>
      <w:tr w:rsidR="00436161" w:rsidRPr="00436161" w:rsidTr="00436161">
        <w:trPr>
          <w:trHeight w:val="58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10450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4187,8</w:t>
            </w:r>
          </w:p>
        </w:tc>
      </w:tr>
      <w:tr w:rsidR="00436161" w:rsidRPr="00436161" w:rsidTr="00436161">
        <w:trPr>
          <w:trHeight w:val="58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20110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4452,3</w:t>
            </w:r>
          </w:p>
        </w:tc>
      </w:tr>
      <w:tr w:rsidR="00436161" w:rsidRPr="00436161" w:rsidTr="00436161">
        <w:trPr>
          <w:trHeight w:val="58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20110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4452,3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Обеспечение деятельности  главы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1217,3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1217,3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1217,3</w:t>
            </w:r>
          </w:p>
        </w:tc>
      </w:tr>
      <w:tr w:rsidR="00436161" w:rsidRPr="00436161" w:rsidTr="00436161">
        <w:trPr>
          <w:trHeight w:val="34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1217,3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10160,7</w:t>
            </w:r>
          </w:p>
        </w:tc>
      </w:tr>
      <w:tr w:rsidR="00436161" w:rsidRPr="00436161" w:rsidTr="00436161">
        <w:trPr>
          <w:trHeight w:val="43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6636,8</w:t>
            </w:r>
          </w:p>
        </w:tc>
      </w:tr>
      <w:tr w:rsidR="00436161" w:rsidRPr="00436161" w:rsidTr="00436161">
        <w:trPr>
          <w:trHeight w:val="69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6071,0</w:t>
            </w:r>
          </w:p>
        </w:tc>
      </w:tr>
      <w:tr w:rsidR="00436161" w:rsidRPr="00436161" w:rsidTr="00436161">
        <w:trPr>
          <w:trHeight w:val="34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36161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5390,1</w:t>
            </w:r>
          </w:p>
        </w:tc>
      </w:tr>
      <w:tr w:rsidR="00436161" w:rsidRPr="00436161" w:rsidTr="00436161">
        <w:trPr>
          <w:trHeight w:val="57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1216,7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Прочие обязательства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2434,7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10020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2434,7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51180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354,7</w:t>
            </w:r>
          </w:p>
        </w:tc>
      </w:tr>
      <w:tr w:rsidR="00436161" w:rsidRPr="00436161" w:rsidTr="00436161">
        <w:trPr>
          <w:trHeight w:val="147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51180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354,7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3,8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3,8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3,8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10010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10,0</w:t>
            </w:r>
          </w:p>
        </w:tc>
      </w:tr>
      <w:tr w:rsidR="00436161" w:rsidRPr="00436161" w:rsidTr="00436161">
        <w:trPr>
          <w:trHeight w:val="69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650,0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70,7</w:t>
            </w:r>
          </w:p>
        </w:tc>
      </w:tr>
      <w:tr w:rsidR="00436161" w:rsidRPr="00436161" w:rsidTr="00436161">
        <w:trPr>
          <w:trHeight w:val="828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Выполнение полномочий на определение поставщиков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(подрядчиков,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исполнителей)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при осуществлении закупок товаров,</w:t>
            </w:r>
            <w:r>
              <w:rPr>
                <w:sz w:val="28"/>
                <w:szCs w:val="28"/>
              </w:rPr>
              <w:t xml:space="preserve"> у</w:t>
            </w:r>
            <w:r w:rsidRPr="00436161">
              <w:rPr>
                <w:sz w:val="28"/>
                <w:szCs w:val="28"/>
              </w:rPr>
              <w:t xml:space="preserve">слуг для обеспечения </w:t>
            </w:r>
            <w:r w:rsidRPr="00436161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36,0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20040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36,0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436161">
              <w:rPr>
                <w:sz w:val="28"/>
                <w:szCs w:val="28"/>
              </w:rPr>
              <w:t>полномочий по ведению внутреннего финансового контроля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20500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34,7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20500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34,7</w:t>
            </w:r>
          </w:p>
        </w:tc>
      </w:tr>
      <w:tr w:rsidR="00436161" w:rsidRPr="00436161" w:rsidTr="00436161">
        <w:trPr>
          <w:trHeight w:val="62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0,4</w:t>
            </w:r>
          </w:p>
        </w:tc>
      </w:tr>
      <w:tr w:rsidR="00436161" w:rsidRPr="00436161" w:rsidTr="00436161">
        <w:trPr>
          <w:trHeight w:val="31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0,4</w:t>
            </w:r>
          </w:p>
        </w:tc>
      </w:tr>
      <w:tr w:rsidR="00436161" w:rsidRPr="00436161" w:rsidTr="00436161">
        <w:trPr>
          <w:trHeight w:val="62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обеспечение функций органа местного самоуправления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0,4</w:t>
            </w:r>
          </w:p>
        </w:tc>
      </w:tr>
      <w:tr w:rsidR="00436161" w:rsidRPr="00436161" w:rsidTr="00436161">
        <w:trPr>
          <w:trHeight w:val="487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52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0,4</w:t>
            </w:r>
          </w:p>
        </w:tc>
      </w:tr>
      <w:tr w:rsidR="00436161" w:rsidRPr="00436161" w:rsidTr="00436161">
        <w:trPr>
          <w:trHeight w:val="67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436161" w:rsidRPr="00436161" w:rsidTr="00436161">
        <w:trPr>
          <w:trHeight w:val="36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2,5</w:t>
            </w:r>
          </w:p>
        </w:tc>
      </w:tr>
      <w:tr w:rsidR="00436161" w:rsidRPr="00436161" w:rsidTr="00436161">
        <w:trPr>
          <w:trHeight w:val="62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2,5</w:t>
            </w:r>
          </w:p>
        </w:tc>
      </w:tr>
      <w:tr w:rsidR="00436161" w:rsidRPr="00436161" w:rsidTr="00436161">
        <w:trPr>
          <w:trHeight w:val="31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54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10090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700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2,5</w:t>
            </w:r>
          </w:p>
        </w:tc>
      </w:tr>
      <w:tr w:rsidR="00436161" w:rsidRPr="00436161" w:rsidTr="00436161">
        <w:trPr>
          <w:trHeight w:val="552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98,9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98,9</w:t>
            </w:r>
          </w:p>
        </w:tc>
      </w:tr>
      <w:tr w:rsidR="00436161" w:rsidRPr="00436161" w:rsidTr="00436161">
        <w:trPr>
          <w:trHeight w:val="276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98,9</w:t>
            </w:r>
          </w:p>
        </w:tc>
      </w:tr>
      <w:tr w:rsidR="00436161" w:rsidRPr="00436161" w:rsidTr="00436161">
        <w:trPr>
          <w:trHeight w:val="28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55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00190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98,9</w:t>
            </w:r>
          </w:p>
        </w:tc>
      </w:tr>
      <w:tr w:rsidR="00436161" w:rsidRPr="00436161" w:rsidTr="00436161">
        <w:trPr>
          <w:trHeight w:val="45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</w:tr>
      <w:tr w:rsidR="00436161" w:rsidRPr="00436161" w:rsidTr="00436161">
        <w:trPr>
          <w:trHeight w:val="63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развитие водоснабжения и водоот</w:t>
            </w:r>
            <w:r>
              <w:rPr>
                <w:sz w:val="28"/>
                <w:szCs w:val="28"/>
              </w:rPr>
              <w:t>в</w:t>
            </w:r>
            <w:r w:rsidRPr="0043616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 w:rsidRPr="00436161">
              <w:rPr>
                <w:sz w:val="28"/>
                <w:szCs w:val="28"/>
              </w:rPr>
              <w:t>ения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</w:tr>
      <w:tr w:rsidR="00436161" w:rsidRPr="00436161" w:rsidTr="00436161">
        <w:trPr>
          <w:trHeight w:val="54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субсидии МУП Новодмитриевские коммунальные системы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20130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</w:tr>
      <w:tr w:rsidR="00436161" w:rsidRPr="00436161" w:rsidTr="00436161">
        <w:trPr>
          <w:trHeight w:val="421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Pr="00436161">
              <w:rPr>
                <w:sz w:val="28"/>
                <w:szCs w:val="28"/>
              </w:rPr>
              <w:t>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61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20130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</w:t>
            </w:r>
          </w:p>
        </w:tc>
      </w:tr>
      <w:tr w:rsidR="00436161" w:rsidRPr="00436161" w:rsidTr="00436161">
        <w:trPr>
          <w:trHeight w:val="39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Прочие обязательства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504,6</w:t>
            </w:r>
          </w:p>
        </w:tc>
      </w:tr>
      <w:tr w:rsidR="00436161" w:rsidRPr="00436161" w:rsidTr="00436161">
        <w:trPr>
          <w:trHeight w:val="36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 xml:space="preserve">Обеспечение проведения выборов 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504,6</w:t>
            </w:r>
          </w:p>
        </w:tc>
      </w:tr>
      <w:tr w:rsidR="00436161" w:rsidRPr="00436161" w:rsidTr="00436161">
        <w:trPr>
          <w:trHeight w:val="375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10580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504,6</w:t>
            </w:r>
          </w:p>
        </w:tc>
      </w:tr>
      <w:tr w:rsidR="00436161" w:rsidRPr="00436161" w:rsidTr="00436161">
        <w:trPr>
          <w:trHeight w:val="374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иные меж</w:t>
            </w:r>
            <w:r>
              <w:rPr>
                <w:sz w:val="28"/>
                <w:szCs w:val="28"/>
              </w:rPr>
              <w:t>б</w:t>
            </w:r>
            <w:r w:rsidRPr="00436161">
              <w:rPr>
                <w:sz w:val="28"/>
                <w:szCs w:val="28"/>
              </w:rPr>
              <w:t>юджетные трансферты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00000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3070,0</w:t>
            </w:r>
          </w:p>
        </w:tc>
      </w:tr>
      <w:tr w:rsidR="00436161" w:rsidRPr="00436161" w:rsidTr="00436161">
        <w:trPr>
          <w:trHeight w:val="81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межбюджетны</w:t>
            </w:r>
            <w:r>
              <w:rPr>
                <w:sz w:val="28"/>
                <w:szCs w:val="28"/>
              </w:rPr>
              <w:t>е трансферты связанные с приобре</w:t>
            </w:r>
            <w:r w:rsidRPr="00436161">
              <w:rPr>
                <w:sz w:val="28"/>
                <w:szCs w:val="28"/>
              </w:rPr>
              <w:t>тением специальной техники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(на базе шасси трактора)</w:t>
            </w:r>
            <w:r>
              <w:rPr>
                <w:sz w:val="28"/>
                <w:szCs w:val="28"/>
              </w:rPr>
              <w:t xml:space="preserve"> </w:t>
            </w:r>
            <w:r w:rsidRPr="00436161">
              <w:rPr>
                <w:sz w:val="28"/>
                <w:szCs w:val="28"/>
              </w:rPr>
              <w:t>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60200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3070,0</w:t>
            </w:r>
          </w:p>
        </w:tc>
      </w:tr>
      <w:tr w:rsidR="00436161" w:rsidRPr="00436161" w:rsidTr="00436161">
        <w:trPr>
          <w:trHeight w:val="930"/>
        </w:trPr>
        <w:tc>
          <w:tcPr>
            <w:tcW w:w="61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361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9" w:type="dxa"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99</w:t>
            </w:r>
          </w:p>
        </w:tc>
        <w:tc>
          <w:tcPr>
            <w:tcW w:w="35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9</w:t>
            </w:r>
          </w:p>
        </w:tc>
        <w:tc>
          <w:tcPr>
            <w:tcW w:w="511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00</w:t>
            </w:r>
          </w:p>
        </w:tc>
        <w:tc>
          <w:tcPr>
            <w:tcW w:w="1057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60200</w:t>
            </w:r>
          </w:p>
        </w:tc>
        <w:tc>
          <w:tcPr>
            <w:tcW w:w="749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436161" w:rsidRPr="00436161" w:rsidRDefault="00436161" w:rsidP="00436161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36161">
              <w:rPr>
                <w:sz w:val="28"/>
                <w:szCs w:val="28"/>
              </w:rPr>
              <w:t>3070,0</w:t>
            </w:r>
          </w:p>
        </w:tc>
      </w:tr>
    </w:tbl>
    <w:p w:rsidR="00436161" w:rsidRDefault="00436161" w:rsidP="00436161">
      <w:pPr>
        <w:tabs>
          <w:tab w:val="left" w:pos="7004"/>
        </w:tabs>
        <w:rPr>
          <w:sz w:val="28"/>
          <w:szCs w:val="28"/>
        </w:rPr>
      </w:pPr>
    </w:p>
    <w:p w:rsidR="00436161" w:rsidRDefault="00436161" w:rsidP="00436161">
      <w:pPr>
        <w:tabs>
          <w:tab w:val="left" w:pos="7004"/>
        </w:tabs>
        <w:rPr>
          <w:sz w:val="28"/>
          <w:szCs w:val="28"/>
        </w:rPr>
      </w:pPr>
      <w:r w:rsidRPr="00436161">
        <w:rPr>
          <w:sz w:val="28"/>
          <w:szCs w:val="28"/>
        </w:rPr>
        <w:t>Начальник финансового отдела                                            О.А. Лай</w:t>
      </w:r>
    </w:p>
    <w:p w:rsidR="00436161" w:rsidRDefault="00436161" w:rsidP="00436161">
      <w:pPr>
        <w:tabs>
          <w:tab w:val="left" w:pos="7004"/>
        </w:tabs>
        <w:rPr>
          <w:sz w:val="28"/>
          <w:szCs w:val="28"/>
        </w:rPr>
      </w:pPr>
    </w:p>
    <w:p w:rsidR="00360E1B" w:rsidRDefault="00360E1B" w:rsidP="00436161">
      <w:pPr>
        <w:tabs>
          <w:tab w:val="left" w:pos="7004"/>
        </w:tabs>
        <w:rPr>
          <w:sz w:val="28"/>
          <w:szCs w:val="28"/>
        </w:rPr>
      </w:pPr>
    </w:p>
    <w:p w:rsidR="00360E1B" w:rsidRDefault="00360E1B" w:rsidP="00436161">
      <w:pPr>
        <w:tabs>
          <w:tab w:val="left" w:pos="7004"/>
        </w:tabs>
        <w:rPr>
          <w:sz w:val="28"/>
          <w:szCs w:val="28"/>
        </w:rPr>
      </w:pPr>
    </w:p>
    <w:p w:rsidR="00360E1B" w:rsidRDefault="00360E1B" w:rsidP="00436161">
      <w:pPr>
        <w:tabs>
          <w:tab w:val="left" w:pos="7004"/>
        </w:tabs>
        <w:rPr>
          <w:sz w:val="28"/>
          <w:szCs w:val="28"/>
        </w:rPr>
      </w:pPr>
    </w:p>
    <w:p w:rsidR="00360E1B" w:rsidRDefault="00360E1B" w:rsidP="00436161">
      <w:pPr>
        <w:tabs>
          <w:tab w:val="left" w:pos="7004"/>
        </w:tabs>
        <w:rPr>
          <w:sz w:val="28"/>
          <w:szCs w:val="28"/>
        </w:rPr>
      </w:pPr>
    </w:p>
    <w:p w:rsidR="00360E1B" w:rsidRDefault="00360E1B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EF0058" w:rsidRPr="00EF0058" w:rsidTr="00EF0058">
        <w:trPr>
          <w:trHeight w:val="2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EF0058" w:rsidRPr="00EF0058" w:rsidTr="00EF0058">
        <w:trPr>
          <w:trHeight w:val="2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 xml:space="preserve">Новодмитриевского сельского </w:t>
            </w:r>
          </w:p>
        </w:tc>
      </w:tr>
      <w:tr w:rsidR="00EF0058" w:rsidRPr="00EF0058" w:rsidTr="00EF0058">
        <w:trPr>
          <w:trHeight w:val="2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EF0058" w:rsidRPr="00EF0058" w:rsidTr="00EF0058">
        <w:trPr>
          <w:trHeight w:val="2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от 21.11.2024г. №</w:t>
            </w:r>
            <w:r>
              <w:rPr>
                <w:color w:val="000000"/>
                <w:sz w:val="22"/>
                <w:szCs w:val="22"/>
              </w:rPr>
              <w:t xml:space="preserve"> 21</w:t>
            </w:r>
          </w:p>
        </w:tc>
      </w:tr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Приложение №5</w:t>
            </w:r>
          </w:p>
        </w:tc>
      </w:tr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Новодмитриевского сельского</w:t>
            </w:r>
          </w:p>
        </w:tc>
      </w:tr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EF0058" w:rsidRPr="00EF0058" w:rsidTr="00EF0058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58" w:rsidRPr="00EF0058" w:rsidRDefault="00EF0058" w:rsidP="00EF0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058">
              <w:rPr>
                <w:color w:val="000000"/>
                <w:sz w:val="22"/>
                <w:szCs w:val="22"/>
              </w:rPr>
              <w:t>от 21.12.2023 г. № 226</w:t>
            </w:r>
          </w:p>
        </w:tc>
      </w:tr>
    </w:tbl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EF0058" w:rsidP="00436161">
      <w:pPr>
        <w:tabs>
          <w:tab w:val="left" w:pos="7004"/>
        </w:tabs>
        <w:rPr>
          <w:sz w:val="28"/>
          <w:szCs w:val="28"/>
        </w:rPr>
      </w:pPr>
    </w:p>
    <w:p w:rsidR="00EF0058" w:rsidRDefault="00481DEA" w:rsidP="00481DEA">
      <w:pPr>
        <w:tabs>
          <w:tab w:val="left" w:pos="70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0A20" w:rsidRPr="001B0A20">
        <w:rPr>
          <w:sz w:val="28"/>
          <w:szCs w:val="28"/>
        </w:rPr>
        <w:t>Ведомственная структура расходов местного бюджета на 2024 год</w:t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 w:rsidRPr="001B0A20">
        <w:rPr>
          <w:sz w:val="28"/>
          <w:szCs w:val="28"/>
        </w:rPr>
        <w:tab/>
      </w:r>
      <w:r w:rsidR="001B0A20">
        <w:rPr>
          <w:sz w:val="28"/>
          <w:szCs w:val="28"/>
        </w:rPr>
        <w:t xml:space="preserve">               </w:t>
      </w:r>
      <w:r w:rsidR="001B0A20" w:rsidRPr="001B0A20">
        <w:rPr>
          <w:sz w:val="28"/>
          <w:szCs w:val="28"/>
        </w:rPr>
        <w:t>тыс.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"/>
        <w:gridCol w:w="4263"/>
        <w:gridCol w:w="472"/>
        <w:gridCol w:w="378"/>
        <w:gridCol w:w="413"/>
        <w:gridCol w:w="358"/>
        <w:gridCol w:w="287"/>
        <w:gridCol w:w="358"/>
        <w:gridCol w:w="609"/>
        <w:gridCol w:w="429"/>
        <w:gridCol w:w="1313"/>
      </w:tblGrid>
      <w:tr w:rsidR="001B0A20" w:rsidRPr="001B0A20" w:rsidTr="001B0A20">
        <w:trPr>
          <w:trHeight w:val="870"/>
        </w:trPr>
        <w:tc>
          <w:tcPr>
            <w:tcW w:w="42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40" w:type="dxa"/>
            <w:gridSpan w:val="4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38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Сумма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82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  <w:gridSpan w:val="4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</w:t>
            </w:r>
          </w:p>
        </w:tc>
      </w:tr>
      <w:tr w:rsidR="001B0A20" w:rsidRPr="001B0A20" w:rsidTr="001B0A20">
        <w:trPr>
          <w:trHeight w:val="28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 xml:space="preserve">Всего 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40" w:type="dxa"/>
            <w:gridSpan w:val="4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45483,8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Совет Новодмитриевского сельского поселения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16"/>
                <w:szCs w:val="16"/>
              </w:rPr>
            </w:pPr>
            <w:r w:rsidRPr="001B0A20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1B0A20" w:rsidRPr="001B0A20" w:rsidTr="001B0A20">
        <w:trPr>
          <w:trHeight w:val="93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0,4</w:t>
            </w:r>
          </w:p>
        </w:tc>
      </w:tr>
      <w:tr w:rsidR="001B0A20" w:rsidRPr="001B0A20" w:rsidTr="001B0A20">
        <w:trPr>
          <w:trHeight w:val="40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0,4</w:t>
            </w:r>
          </w:p>
        </w:tc>
      </w:tr>
      <w:tr w:rsidR="001B0A20" w:rsidRPr="001B0A20" w:rsidTr="001B0A20">
        <w:trPr>
          <w:trHeight w:val="31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Обеспечение функции Совета муниципального образования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0,4</w:t>
            </w:r>
          </w:p>
        </w:tc>
      </w:tr>
      <w:tr w:rsidR="001B0A20" w:rsidRPr="001B0A20" w:rsidTr="001B0A20">
        <w:trPr>
          <w:trHeight w:val="31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0,4</w:t>
            </w:r>
          </w:p>
        </w:tc>
      </w:tr>
      <w:tr w:rsidR="001B0A20" w:rsidRPr="001B0A20" w:rsidTr="001B0A20">
        <w:trPr>
          <w:trHeight w:val="31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0,4</w:t>
            </w:r>
          </w:p>
        </w:tc>
      </w:tr>
      <w:tr w:rsidR="001B0A20" w:rsidRPr="001B0A20" w:rsidTr="001B0A20">
        <w:trPr>
          <w:trHeight w:val="9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98,9</w:t>
            </w:r>
          </w:p>
        </w:tc>
      </w:tr>
      <w:tr w:rsidR="001B0A20" w:rsidRPr="001B0A20" w:rsidTr="001B0A20">
        <w:trPr>
          <w:trHeight w:val="66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98,9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98,9</w:t>
            </w:r>
          </w:p>
        </w:tc>
      </w:tr>
      <w:tr w:rsidR="001B0A20" w:rsidRPr="001B0A20" w:rsidTr="001B0A20">
        <w:trPr>
          <w:trHeight w:val="2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98,9</w:t>
            </w:r>
          </w:p>
        </w:tc>
      </w:tr>
      <w:tr w:rsidR="001B0A20" w:rsidRPr="001B0A20" w:rsidTr="001B0A20">
        <w:trPr>
          <w:trHeight w:val="2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98,9</w:t>
            </w:r>
          </w:p>
        </w:tc>
      </w:tr>
      <w:tr w:rsidR="001B0A20" w:rsidRPr="001B0A20" w:rsidTr="001B0A20">
        <w:trPr>
          <w:trHeight w:val="3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45384,5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11142,3</w:t>
            </w:r>
          </w:p>
        </w:tc>
      </w:tr>
      <w:tr w:rsidR="001B0A20" w:rsidRPr="001B0A20" w:rsidTr="001B0A20">
        <w:trPr>
          <w:trHeight w:val="6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1217,3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 главы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1217,3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1217,3</w:t>
            </w:r>
          </w:p>
        </w:tc>
      </w:tr>
      <w:tr w:rsidR="001B0A20" w:rsidRPr="001B0A20" w:rsidTr="001B0A20">
        <w:trPr>
          <w:trHeight w:val="3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1217,3</w:t>
            </w:r>
          </w:p>
        </w:tc>
      </w:tr>
      <w:tr w:rsidR="001B0A20" w:rsidRPr="001B0A20" w:rsidTr="001B0A20">
        <w:trPr>
          <w:trHeight w:val="106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0A20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1217,3</w:t>
            </w:r>
          </w:p>
        </w:tc>
      </w:tr>
      <w:tr w:rsidR="001B0A20" w:rsidRPr="001B0A20" w:rsidTr="001B0A20">
        <w:trPr>
          <w:trHeight w:val="9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6711,3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6711,3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6636,8</w:t>
            </w:r>
          </w:p>
        </w:tc>
      </w:tr>
      <w:tr w:rsidR="001B0A20" w:rsidRPr="001B0A20" w:rsidTr="001B0A20">
        <w:trPr>
          <w:trHeight w:val="40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6636,8</w:t>
            </w:r>
          </w:p>
        </w:tc>
      </w:tr>
      <w:tr w:rsidR="001B0A20" w:rsidRPr="001B0A20" w:rsidTr="001B0A20">
        <w:trPr>
          <w:trHeight w:val="112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5390,1</w:t>
            </w:r>
          </w:p>
        </w:tc>
      </w:tr>
      <w:tr w:rsidR="001B0A20" w:rsidRPr="001B0A20" w:rsidTr="001B0A20">
        <w:trPr>
          <w:trHeight w:val="5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1216,7</w:t>
            </w:r>
          </w:p>
        </w:tc>
      </w:tr>
      <w:tr w:rsidR="001B0A20" w:rsidRPr="001B0A20" w:rsidTr="001B0A20">
        <w:trPr>
          <w:trHeight w:val="3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3,8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Субвенция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60190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3,8</w:t>
            </w:r>
          </w:p>
        </w:tc>
      </w:tr>
      <w:tr w:rsidR="001B0A20" w:rsidRPr="001B0A20" w:rsidTr="001B0A20">
        <w:trPr>
          <w:trHeight w:val="54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Закупка товаров работ и услуг для государственных </w:t>
            </w:r>
            <w:r w:rsidRPr="001B0A2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6019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20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3,8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70,7</w:t>
            </w:r>
          </w:p>
        </w:tc>
      </w:tr>
      <w:tr w:rsidR="001B0A20" w:rsidRPr="001B0A20" w:rsidTr="001B0A20">
        <w:trPr>
          <w:trHeight w:val="82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Выполнение  полномочий на определение поставщиков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(подрядчиков,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исполнителей)при осуществлении закупок товаров,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услуг для обеспечения муниципальных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36,0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36,0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Выполнение полномочий по ведению внутреннего контроля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34,7</w:t>
            </w:r>
          </w:p>
        </w:tc>
      </w:tr>
      <w:tr w:rsidR="001B0A20" w:rsidRPr="001B0A20" w:rsidTr="001B0A20">
        <w:trPr>
          <w:trHeight w:val="3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504,6</w:t>
            </w:r>
          </w:p>
        </w:tc>
      </w:tr>
      <w:tr w:rsidR="001B0A20" w:rsidRPr="001B0A20" w:rsidTr="001B0A20">
        <w:trPr>
          <w:trHeight w:val="6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504,6</w:t>
            </w:r>
          </w:p>
        </w:tc>
      </w:tr>
      <w:tr w:rsidR="001B0A20" w:rsidRPr="001B0A20" w:rsidTr="001B0A20">
        <w:trPr>
          <w:trHeight w:val="2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Прочие обязательства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504,6</w:t>
            </w:r>
          </w:p>
        </w:tc>
      </w:tr>
      <w:tr w:rsidR="001B0A20" w:rsidRPr="001B0A20" w:rsidTr="001B0A20">
        <w:trPr>
          <w:trHeight w:val="2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Обеспечение проведения выборов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504,6</w:t>
            </w:r>
          </w:p>
        </w:tc>
      </w:tr>
      <w:tr w:rsidR="001B0A20" w:rsidRPr="001B0A20" w:rsidTr="001B0A20">
        <w:trPr>
          <w:trHeight w:val="2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504,6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3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2699,1</w:t>
            </w:r>
          </w:p>
        </w:tc>
      </w:tr>
      <w:tr w:rsidR="001B0A20" w:rsidRPr="001B0A20" w:rsidTr="001B0A20">
        <w:trPr>
          <w:trHeight w:val="9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14,4</w:t>
            </w:r>
          </w:p>
        </w:tc>
      </w:tr>
      <w:tr w:rsidR="001B0A20" w:rsidRPr="001B0A20" w:rsidTr="001B0A20">
        <w:trPr>
          <w:trHeight w:val="3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Поддержка территориального общественного самоуправления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14,4</w:t>
            </w:r>
          </w:p>
        </w:tc>
      </w:tr>
      <w:tr w:rsidR="001B0A20" w:rsidRPr="001B0A20" w:rsidTr="001B0A20">
        <w:trPr>
          <w:trHeight w:val="39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14,4</w:t>
            </w:r>
          </w:p>
        </w:tc>
      </w:tr>
      <w:tr w:rsidR="001B0A20" w:rsidRPr="001B0A20" w:rsidTr="001B0A20">
        <w:trPr>
          <w:trHeight w:val="36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14,4</w:t>
            </w:r>
          </w:p>
        </w:tc>
      </w:tr>
      <w:tr w:rsidR="001B0A20" w:rsidRPr="001B0A20" w:rsidTr="001B0A20">
        <w:trPr>
          <w:trHeight w:val="102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250,0</w:t>
            </w:r>
          </w:p>
        </w:tc>
      </w:tr>
      <w:tr w:rsidR="001B0A20" w:rsidRPr="001B0A20" w:rsidTr="001B0A20">
        <w:trPr>
          <w:trHeight w:val="5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Основные мероприятия "Упр</w:t>
            </w:r>
            <w:r>
              <w:rPr>
                <w:sz w:val="28"/>
                <w:szCs w:val="28"/>
              </w:rPr>
              <w:t>а</w:t>
            </w:r>
            <w:r w:rsidRPr="001B0A20">
              <w:rPr>
                <w:sz w:val="28"/>
                <w:szCs w:val="28"/>
              </w:rPr>
              <w:t>вление муниципальной собственностью"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250,0</w:t>
            </w:r>
          </w:p>
        </w:tc>
      </w:tr>
      <w:tr w:rsidR="001B0A20" w:rsidRPr="001B0A20" w:rsidTr="001B0A20">
        <w:trPr>
          <w:trHeight w:val="96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Упр</w:t>
            </w:r>
            <w:r>
              <w:rPr>
                <w:sz w:val="28"/>
                <w:szCs w:val="28"/>
              </w:rPr>
              <w:t>а</w:t>
            </w:r>
            <w:r w:rsidRPr="001B0A20">
              <w:rPr>
                <w:sz w:val="28"/>
                <w:szCs w:val="28"/>
              </w:rPr>
              <w:t>вление муниципальным  имуществом, связанное с оценкой недвижимости , признание прав и регулирование отношений по имущественной собственности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250,0</w:t>
            </w:r>
          </w:p>
        </w:tc>
      </w:tr>
      <w:tr w:rsidR="001B0A20" w:rsidRPr="001B0A20" w:rsidTr="001B0A20">
        <w:trPr>
          <w:trHeight w:val="5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2434,7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функций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2434,7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Прочие обязательства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2434,7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Pr="001B0A20">
              <w:rPr>
                <w:sz w:val="28"/>
                <w:szCs w:val="28"/>
              </w:rPr>
              <w:t>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2434,7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3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2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51180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82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51180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354,7</w:t>
            </w:r>
          </w:p>
        </w:tc>
      </w:tr>
      <w:tr w:rsidR="001B0A20" w:rsidRPr="001B0A20" w:rsidTr="001B0A20">
        <w:trPr>
          <w:trHeight w:val="9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51180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208,8</w:t>
            </w:r>
          </w:p>
        </w:tc>
      </w:tr>
      <w:tr w:rsidR="001B0A20" w:rsidRPr="001B0A20" w:rsidTr="001B0A20">
        <w:trPr>
          <w:trHeight w:val="81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180,8</w:t>
            </w:r>
          </w:p>
        </w:tc>
      </w:tr>
      <w:tr w:rsidR="001B0A20" w:rsidRPr="001B0A20" w:rsidTr="001B0A20">
        <w:trPr>
          <w:trHeight w:val="72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Муниципальная программа «Обеспечение безопасности </w:t>
            </w:r>
            <w:r w:rsidRPr="001B0A20">
              <w:rPr>
                <w:sz w:val="28"/>
                <w:szCs w:val="28"/>
              </w:rPr>
              <w:lastRenderedPageBreak/>
              <w:t>населения и развития казачества в Новодмитриевском сельском поселение"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180,8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160,8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160,8</w:t>
            </w:r>
          </w:p>
        </w:tc>
      </w:tr>
      <w:tr w:rsidR="001B0A20" w:rsidRPr="001B0A20" w:rsidTr="001B0A20">
        <w:trPr>
          <w:trHeight w:val="6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160,8</w:t>
            </w:r>
          </w:p>
        </w:tc>
      </w:tr>
      <w:tr w:rsidR="001B0A20" w:rsidRPr="001B0A20" w:rsidTr="001B0A20">
        <w:trPr>
          <w:trHeight w:val="3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3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54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55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28,0</w:t>
            </w:r>
          </w:p>
        </w:tc>
      </w:tr>
      <w:tr w:rsidR="001B0A20" w:rsidRPr="001B0A20" w:rsidTr="001B0A20">
        <w:trPr>
          <w:trHeight w:val="79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"Обеспечение безопасности и развитие казачества в Новодмитриевском сельском поселении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5,0</w:t>
            </w:r>
          </w:p>
        </w:tc>
      </w:tr>
      <w:tr w:rsidR="001B0A20" w:rsidRPr="001B0A20" w:rsidTr="001B0A20">
        <w:trPr>
          <w:trHeight w:val="79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Противодействие кор</w:t>
            </w:r>
            <w:r>
              <w:rPr>
                <w:sz w:val="28"/>
                <w:szCs w:val="28"/>
              </w:rPr>
              <w:t>р</w:t>
            </w:r>
            <w:r w:rsidRPr="001B0A20">
              <w:rPr>
                <w:sz w:val="28"/>
                <w:szCs w:val="28"/>
              </w:rPr>
              <w:t>упции в Новодмитриевском сельском поселении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5,0</w:t>
            </w:r>
          </w:p>
        </w:tc>
      </w:tr>
      <w:tr w:rsidR="001B0A20" w:rsidRPr="001B0A20" w:rsidTr="001B0A20">
        <w:trPr>
          <w:trHeight w:val="43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Противодействие коррупции 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5,0</w:t>
            </w:r>
          </w:p>
        </w:tc>
      </w:tr>
      <w:tr w:rsidR="001B0A20" w:rsidRPr="001B0A20" w:rsidTr="001B0A20">
        <w:trPr>
          <w:trHeight w:val="6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5,0</w:t>
            </w:r>
          </w:p>
        </w:tc>
      </w:tr>
      <w:tr w:rsidR="001B0A20" w:rsidRPr="001B0A20" w:rsidTr="001B0A20">
        <w:trPr>
          <w:trHeight w:val="5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</w:tr>
      <w:tr w:rsidR="001B0A20" w:rsidRPr="001B0A20" w:rsidTr="001B0A20">
        <w:trPr>
          <w:trHeight w:val="3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Поддержка Новодмитриевского станичного казачьего общества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3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5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20,0</w:t>
            </w:r>
          </w:p>
        </w:tc>
      </w:tr>
      <w:tr w:rsidR="001B0A20" w:rsidRPr="001B0A20" w:rsidTr="001B0A20">
        <w:trPr>
          <w:trHeight w:val="12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"Профилактика по незаконному обороту наркотических средств,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психотропных веществ и их прекурсов на территории Новодмитриевского сельского поселения"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3,0</w:t>
            </w:r>
          </w:p>
        </w:tc>
      </w:tr>
      <w:tr w:rsidR="001B0A20" w:rsidRPr="001B0A20" w:rsidTr="001B0A20">
        <w:trPr>
          <w:trHeight w:val="39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3,0</w:t>
            </w:r>
          </w:p>
        </w:tc>
      </w:tr>
      <w:tr w:rsidR="001B0A20" w:rsidRPr="001B0A20" w:rsidTr="001B0A20">
        <w:trPr>
          <w:trHeight w:val="9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3,0</w:t>
            </w:r>
          </w:p>
        </w:tc>
      </w:tr>
      <w:tr w:rsidR="001B0A20" w:rsidRPr="001B0A20" w:rsidTr="001B0A20">
        <w:trPr>
          <w:trHeight w:val="9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Противодействие наркомании и незаконному обороту наркотических средств, психотропных веществ и их прекурсов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3,0</w:t>
            </w:r>
          </w:p>
        </w:tc>
      </w:tr>
      <w:tr w:rsidR="001B0A20" w:rsidRPr="001B0A20" w:rsidTr="001B0A20">
        <w:trPr>
          <w:trHeight w:val="5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10140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3,0</w:t>
            </w:r>
          </w:p>
        </w:tc>
      </w:tr>
      <w:tr w:rsidR="001B0A20" w:rsidRPr="001B0A20" w:rsidTr="001B0A20">
        <w:trPr>
          <w:trHeight w:val="3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2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5523,1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5028,8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Муниципальная программа "Доступная среда на территории Новодмитриевского сельского </w:t>
            </w:r>
            <w:r w:rsidRPr="001B0A20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82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</w:t>
            </w:r>
            <w:r w:rsidRPr="001B0A20">
              <w:rPr>
                <w:sz w:val="28"/>
                <w:szCs w:val="28"/>
              </w:rPr>
              <w:br/>
              <w:t>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5018,8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 Дорожная деятельность в отношении автомобильных дорог местного значения"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4578,8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1B0A20">
              <w:rPr>
                <w:sz w:val="28"/>
                <w:szCs w:val="28"/>
              </w:rPr>
              <w:t xml:space="preserve"> финансируемые за счет средств дорожного фонда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4578,8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4578,8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440,0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1B0A20">
              <w:rPr>
                <w:sz w:val="28"/>
                <w:szCs w:val="28"/>
              </w:rPr>
              <w:t xml:space="preserve"> финансируемые за счет средств дорожного фонда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440,0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10360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440,0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Связь и информатика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484,3</w:t>
            </w:r>
          </w:p>
        </w:tc>
      </w:tr>
      <w:tr w:rsidR="001B0A20" w:rsidRPr="001B0A20" w:rsidTr="001B0A20">
        <w:trPr>
          <w:trHeight w:val="6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Муниципальная программа "Информационное общество Северского района в Новодмитриевском сельском </w:t>
            </w:r>
            <w:r w:rsidRPr="001B0A20">
              <w:rPr>
                <w:sz w:val="28"/>
                <w:szCs w:val="28"/>
              </w:rPr>
              <w:lastRenderedPageBreak/>
              <w:t>поселении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484,3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484,3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484,3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484,3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"Муниципальная поддержка малого среднего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включая крестьянские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(фермерские)</w:t>
            </w:r>
            <w:r>
              <w:rPr>
                <w:sz w:val="28"/>
                <w:szCs w:val="28"/>
              </w:rPr>
              <w:t xml:space="preserve"> </w:t>
            </w:r>
            <w:r w:rsidRPr="001B0A20">
              <w:rPr>
                <w:sz w:val="28"/>
                <w:szCs w:val="28"/>
              </w:rPr>
              <w:t>хозяйства"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20001,4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9028,3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5958,3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Основное мероприятие "Развитие </w:t>
            </w:r>
            <w:r w:rsidRPr="001B0A20">
              <w:rPr>
                <w:sz w:val="28"/>
                <w:szCs w:val="28"/>
              </w:rPr>
              <w:lastRenderedPageBreak/>
              <w:t>водоснабжения и водоотведения"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</w:t>
            </w:r>
            <w:r w:rsidRPr="001B0A20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  <w:r w:rsidRPr="001B0A2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2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00</w:t>
            </w:r>
            <w:r w:rsidRPr="001B0A20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5958,3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5701,1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10480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5701,1</w:t>
            </w:r>
          </w:p>
        </w:tc>
      </w:tr>
      <w:tr w:rsidR="001B0A20" w:rsidRPr="001B0A20" w:rsidTr="001B0A20">
        <w:trPr>
          <w:trHeight w:val="82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20220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257,2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20220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257,2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водоснабжения и водоот</w:t>
            </w:r>
            <w:r>
              <w:rPr>
                <w:sz w:val="28"/>
                <w:szCs w:val="28"/>
              </w:rPr>
              <w:t>ве</w:t>
            </w:r>
            <w:r w:rsidRPr="001B0A20">
              <w:rPr>
                <w:sz w:val="28"/>
                <w:szCs w:val="28"/>
              </w:rPr>
              <w:t>дения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субсидии МУП Новодмитриевские коммунальные системы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20130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20130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800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B0A20">
              <w:rPr>
                <w:sz w:val="28"/>
                <w:szCs w:val="28"/>
              </w:rPr>
              <w:t>ные меж</w:t>
            </w:r>
            <w:r>
              <w:rPr>
                <w:sz w:val="28"/>
                <w:szCs w:val="28"/>
              </w:rPr>
              <w:t>б</w:t>
            </w:r>
            <w:r w:rsidRPr="001B0A20">
              <w:rPr>
                <w:sz w:val="28"/>
                <w:szCs w:val="28"/>
              </w:rPr>
              <w:t>юджетные трансферты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3070,0</w:t>
            </w:r>
          </w:p>
        </w:tc>
      </w:tr>
      <w:tr w:rsidR="001B0A20" w:rsidRPr="001B0A20" w:rsidTr="001B0A20">
        <w:trPr>
          <w:trHeight w:val="828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межбюджетные трансферты связанные с приобр</w:t>
            </w:r>
            <w:r>
              <w:rPr>
                <w:sz w:val="28"/>
                <w:szCs w:val="28"/>
              </w:rPr>
              <w:t>е</w:t>
            </w:r>
            <w:r w:rsidRPr="001B0A20">
              <w:rPr>
                <w:sz w:val="28"/>
                <w:szCs w:val="28"/>
              </w:rPr>
              <w:t>тением специальной техники(на базе шасси трактора)в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60200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3070,0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Закупка товаров работ и услуг для государственных </w:t>
            </w:r>
            <w:r w:rsidRPr="001B0A2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99</w:t>
            </w:r>
            <w:r w:rsidRPr="001B0A2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6020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20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3070,0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i/>
                <w:iCs/>
                <w:sz w:val="28"/>
                <w:szCs w:val="28"/>
              </w:rPr>
            </w:pPr>
            <w:r w:rsidRPr="001B0A20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10973,1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"Благоустройство территории в Новодмитриевском сельском поселении на 2024-2026 годы»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10973,1</w:t>
            </w:r>
          </w:p>
        </w:tc>
      </w:tr>
      <w:tr w:rsidR="001B0A20" w:rsidRPr="001B0A20" w:rsidTr="001B0A20">
        <w:trPr>
          <w:trHeight w:val="55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уличного освещения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300,0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313,0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313,0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10430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313,0</w:t>
            </w:r>
          </w:p>
        </w:tc>
      </w:tr>
      <w:tr w:rsidR="001B0A20" w:rsidRPr="001B0A20" w:rsidTr="001B0A20">
        <w:trPr>
          <w:trHeight w:val="8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10360,1</w:t>
            </w:r>
          </w:p>
        </w:tc>
      </w:tr>
      <w:tr w:rsidR="001B0A20" w:rsidRPr="001B0A20" w:rsidTr="001B0A20">
        <w:trPr>
          <w:trHeight w:val="39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Озеленение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1720,0</w:t>
            </w:r>
          </w:p>
        </w:tc>
      </w:tr>
      <w:tr w:rsidR="001B0A20" w:rsidRPr="001B0A20" w:rsidTr="001B0A20">
        <w:trPr>
          <w:trHeight w:val="6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1720,0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Мероприятия по благоустройству территории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4187,8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10450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4187,8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20110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4452,3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20110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4452,3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Муниципальная программа </w:t>
            </w:r>
            <w:r w:rsidRPr="001B0A20">
              <w:rPr>
                <w:b/>
                <w:bCs/>
                <w:sz w:val="28"/>
                <w:szCs w:val="28"/>
              </w:rPr>
              <w:t>"</w:t>
            </w:r>
            <w:r w:rsidRPr="001B0A20">
              <w:rPr>
                <w:sz w:val="28"/>
                <w:szCs w:val="28"/>
              </w:rPr>
              <w:t>Молодежь Северского района в Ново</w:t>
            </w:r>
            <w:r w:rsidR="00481DEA">
              <w:rPr>
                <w:sz w:val="28"/>
                <w:szCs w:val="28"/>
              </w:rPr>
              <w:t>дмитриевском сельском поселении</w:t>
            </w:r>
            <w:r w:rsidRPr="001B0A20">
              <w:rPr>
                <w:sz w:val="28"/>
                <w:szCs w:val="28"/>
              </w:rPr>
              <w:t xml:space="preserve">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9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"Гражданское и патриотическое воспитание, творческое, интел</w:t>
            </w:r>
            <w:r w:rsidR="00481DEA">
              <w:rPr>
                <w:sz w:val="28"/>
                <w:szCs w:val="28"/>
              </w:rPr>
              <w:t>л</w:t>
            </w:r>
            <w:r w:rsidRPr="001B0A20">
              <w:rPr>
                <w:sz w:val="28"/>
                <w:szCs w:val="28"/>
              </w:rPr>
              <w:t>ектуальное, духовно-нравственное развитие молодежи"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40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Провед</w:t>
            </w:r>
            <w:r w:rsidR="00481DEA">
              <w:rPr>
                <w:sz w:val="28"/>
                <w:szCs w:val="28"/>
              </w:rPr>
              <w:t>е</w:t>
            </w:r>
            <w:r w:rsidRPr="001B0A20">
              <w:rPr>
                <w:sz w:val="28"/>
                <w:szCs w:val="28"/>
              </w:rPr>
              <w:t>ние мероприятий для детей и молодежи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99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295,1</w:t>
            </w:r>
          </w:p>
        </w:tc>
      </w:tr>
      <w:tr w:rsidR="001B0A20" w:rsidRPr="001B0A20" w:rsidTr="001B0A20">
        <w:trPr>
          <w:trHeight w:val="6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8200" w:type="dxa"/>
            <w:hideMark/>
          </w:tcPr>
          <w:p w:rsidR="001B0A20" w:rsidRPr="001B0A20" w:rsidRDefault="00481DEA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и</w:t>
            </w:r>
            <w:r w:rsidR="001B0A20" w:rsidRPr="001B0A20">
              <w:rPr>
                <w:b/>
                <w:bCs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6661,5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6661,5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"Развитие культуры  в Новодмитриевском сельском поселении на 2024-2026 годы"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6661,5</w:t>
            </w:r>
          </w:p>
        </w:tc>
      </w:tr>
      <w:tr w:rsidR="001B0A20" w:rsidRPr="001B0A20" w:rsidTr="001B0A20">
        <w:trPr>
          <w:trHeight w:val="3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6661,5</w:t>
            </w:r>
          </w:p>
        </w:tc>
      </w:tr>
      <w:tr w:rsidR="001B0A20" w:rsidRPr="001B0A20" w:rsidTr="001B0A20">
        <w:trPr>
          <w:trHeight w:val="34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централизованной клубной системы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6561,5</w:t>
            </w:r>
          </w:p>
        </w:tc>
      </w:tr>
      <w:tr w:rsidR="001B0A20" w:rsidRPr="001B0A20" w:rsidTr="001B0A20">
        <w:trPr>
          <w:trHeight w:val="6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L4670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0,0</w:t>
            </w:r>
          </w:p>
        </w:tc>
      </w:tr>
      <w:tr w:rsidR="001B0A20" w:rsidRPr="001B0A20" w:rsidTr="001B0A20">
        <w:trPr>
          <w:trHeight w:val="60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00590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6142,2</w:t>
            </w:r>
          </w:p>
        </w:tc>
      </w:tr>
      <w:tr w:rsidR="001B0A20" w:rsidRPr="001B0A20" w:rsidTr="001B0A20">
        <w:trPr>
          <w:trHeight w:val="6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00590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6142,2</w:t>
            </w:r>
          </w:p>
        </w:tc>
      </w:tr>
      <w:tr w:rsidR="001B0A20" w:rsidRPr="001B0A20" w:rsidTr="001B0A20">
        <w:trPr>
          <w:trHeight w:val="8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 в области развития культуры за счет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20220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419,3</w:t>
            </w:r>
          </w:p>
        </w:tc>
      </w:tr>
      <w:tr w:rsidR="001B0A20" w:rsidRPr="001B0A20" w:rsidTr="001B0A20">
        <w:trPr>
          <w:trHeight w:val="72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05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20220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419,3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Проведение праздничных мероприятий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06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10550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</w:t>
            </w:r>
            <w:r w:rsidRPr="001B0A20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1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  <w:r w:rsidRPr="001B0A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10030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51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10030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650,0</w:t>
            </w:r>
          </w:p>
        </w:tc>
      </w:tr>
      <w:tr w:rsidR="001B0A20" w:rsidRPr="001B0A20" w:rsidTr="001B0A20">
        <w:trPr>
          <w:trHeight w:val="3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1B0A20" w:rsidRPr="001B0A20" w:rsidTr="001B0A20">
        <w:trPr>
          <w:trHeight w:val="117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"Поддержка социально-ориентированных некоммерческих организаций в   Новодмитриевском сельском поселении Северского района на 2024-2026 годы»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40,0</w:t>
            </w:r>
          </w:p>
        </w:tc>
      </w:tr>
      <w:tr w:rsidR="001B0A20" w:rsidRPr="001B0A20" w:rsidTr="001B0A20">
        <w:trPr>
          <w:trHeight w:val="58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40,0</w:t>
            </w:r>
          </w:p>
        </w:tc>
      </w:tr>
      <w:tr w:rsidR="001B0A20" w:rsidRPr="001B0A20" w:rsidTr="001B0A20">
        <w:trPr>
          <w:trHeight w:val="6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40,0</w:t>
            </w:r>
          </w:p>
        </w:tc>
      </w:tr>
      <w:tr w:rsidR="001B0A20" w:rsidRPr="001B0A20" w:rsidTr="001B0A20">
        <w:trPr>
          <w:trHeight w:val="6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600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40,0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 xml:space="preserve">Муниципальная программа  </w:t>
            </w:r>
            <w:r w:rsidRPr="001B0A20">
              <w:rPr>
                <w:sz w:val="28"/>
                <w:szCs w:val="28"/>
              </w:rPr>
              <w:lastRenderedPageBreak/>
              <w:t>"Развитие физической культуры и спорта  в Новодмитриевском сельском поселении на 2024-2026 годы»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9</w:t>
            </w:r>
            <w:r w:rsidRPr="001B0A20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1</w:t>
            </w:r>
            <w:r w:rsidRPr="001B0A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  <w:r w:rsidRPr="001B0A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  <w:r w:rsidRPr="001B0A2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  <w:r w:rsidRPr="001B0A2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00</w:t>
            </w:r>
            <w:r w:rsidRPr="001B0A20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40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66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Основные мероприятия "Мероприятия в области физической культуры и спорта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330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Мероприятия в области   физической культуры и спорта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325,1</w:t>
            </w:r>
          </w:p>
        </w:tc>
      </w:tr>
      <w:tr w:rsidR="001B0A20" w:rsidRPr="001B0A20" w:rsidTr="001B0A20">
        <w:trPr>
          <w:trHeight w:val="121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295,1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08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03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10570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30,0</w:t>
            </w:r>
          </w:p>
        </w:tc>
      </w:tr>
      <w:tr w:rsidR="001B0A20" w:rsidRPr="001B0A20" w:rsidTr="001B0A20">
        <w:trPr>
          <w:trHeight w:val="375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Муниципальная программа "Информационное общество в Новодмитриевском сельском поселении на 2024-2026 годы»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10600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150,0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2.</w:t>
            </w:r>
            <w:r w:rsidRPr="001B0A20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 xml:space="preserve">Обслуживание </w:t>
            </w:r>
            <w:r w:rsidRPr="001B0A20">
              <w:rPr>
                <w:b/>
                <w:bCs/>
                <w:sz w:val="28"/>
                <w:szCs w:val="28"/>
              </w:rPr>
              <w:lastRenderedPageBreak/>
              <w:t>государственного (муниципального) долга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9</w:t>
            </w:r>
            <w:r w:rsidRPr="001B0A20">
              <w:rPr>
                <w:b/>
                <w:bCs/>
                <w:sz w:val="28"/>
                <w:szCs w:val="28"/>
              </w:rPr>
              <w:lastRenderedPageBreak/>
              <w:t>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1B0A20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0</w:t>
            </w:r>
            <w:r w:rsidRPr="001B0A20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2,5</w:t>
            </w:r>
          </w:p>
        </w:tc>
      </w:tr>
      <w:tr w:rsidR="001B0A20" w:rsidRPr="001B0A20" w:rsidTr="001B0A20">
        <w:trPr>
          <w:trHeight w:val="552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00000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2,5</w:t>
            </w:r>
          </w:p>
        </w:tc>
      </w:tr>
      <w:tr w:rsidR="001B0A20" w:rsidRPr="001B0A20" w:rsidTr="001B0A20">
        <w:trPr>
          <w:trHeight w:val="276"/>
        </w:trPr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1B0A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0" w:type="dxa"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992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01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54</w:t>
            </w:r>
          </w:p>
        </w:tc>
        <w:tc>
          <w:tcPr>
            <w:tcW w:w="229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00</w:t>
            </w:r>
          </w:p>
        </w:tc>
        <w:tc>
          <w:tcPr>
            <w:tcW w:w="991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10090</w:t>
            </w:r>
          </w:p>
        </w:tc>
        <w:tc>
          <w:tcPr>
            <w:tcW w:w="50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700</w:t>
            </w:r>
          </w:p>
        </w:tc>
        <w:tc>
          <w:tcPr>
            <w:tcW w:w="2380" w:type="dxa"/>
            <w:noWrap/>
            <w:hideMark/>
          </w:tcPr>
          <w:p w:rsidR="001B0A20" w:rsidRPr="001B0A20" w:rsidRDefault="001B0A20" w:rsidP="001B0A20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1B0A20">
              <w:rPr>
                <w:sz w:val="28"/>
                <w:szCs w:val="28"/>
              </w:rPr>
              <w:t>2,5</w:t>
            </w:r>
          </w:p>
        </w:tc>
      </w:tr>
    </w:tbl>
    <w:p w:rsidR="001B0A20" w:rsidRDefault="001B0A20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  <w:r w:rsidRPr="00481DEA">
        <w:rPr>
          <w:sz w:val="28"/>
          <w:szCs w:val="28"/>
        </w:rPr>
        <w:t>Начальник финансового отдела                                           О.А. Лай</w:t>
      </w: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481DEA">
        <w:rPr>
          <w:sz w:val="24"/>
          <w:szCs w:val="24"/>
        </w:rPr>
        <w:t>Приложение №5</w:t>
      </w:r>
    </w:p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  <w:r w:rsidRPr="00481DEA">
        <w:rPr>
          <w:sz w:val="24"/>
          <w:szCs w:val="24"/>
        </w:rPr>
        <w:tab/>
      </w:r>
      <w:r w:rsidRPr="00481DEA">
        <w:rPr>
          <w:sz w:val="24"/>
          <w:szCs w:val="24"/>
        </w:rPr>
        <w:t>к решению Совета</w:t>
      </w:r>
    </w:p>
    <w:p w:rsidR="00481DEA" w:rsidRPr="00481DEA" w:rsidRDefault="00481DEA" w:rsidP="00481DEA">
      <w:pPr>
        <w:tabs>
          <w:tab w:val="left" w:pos="7004"/>
        </w:tabs>
        <w:ind w:left="7004"/>
        <w:rPr>
          <w:sz w:val="24"/>
          <w:szCs w:val="24"/>
        </w:rPr>
      </w:pPr>
      <w:r w:rsidRPr="00481DEA">
        <w:rPr>
          <w:sz w:val="24"/>
          <w:szCs w:val="24"/>
        </w:rPr>
        <w:t>Новодмитриевского сельского</w:t>
      </w:r>
      <w:r>
        <w:rPr>
          <w:sz w:val="24"/>
          <w:szCs w:val="24"/>
        </w:rPr>
        <w:t xml:space="preserve"> </w:t>
      </w:r>
      <w:r w:rsidRPr="00481DEA">
        <w:rPr>
          <w:sz w:val="24"/>
          <w:szCs w:val="24"/>
        </w:rPr>
        <w:t>поселения Северского района</w:t>
      </w:r>
    </w:p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81DEA">
        <w:rPr>
          <w:sz w:val="24"/>
          <w:szCs w:val="24"/>
        </w:rPr>
        <w:t xml:space="preserve">от 21.11.2024г. № </w:t>
      </w:r>
      <w:r>
        <w:rPr>
          <w:sz w:val="24"/>
          <w:szCs w:val="24"/>
        </w:rPr>
        <w:t>21</w:t>
      </w:r>
    </w:p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81DEA">
        <w:rPr>
          <w:sz w:val="24"/>
          <w:szCs w:val="24"/>
        </w:rPr>
        <w:t>Приложение № 6</w:t>
      </w:r>
    </w:p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81DEA">
        <w:rPr>
          <w:sz w:val="24"/>
          <w:szCs w:val="24"/>
        </w:rPr>
        <w:t>к решению Совета</w:t>
      </w:r>
    </w:p>
    <w:p w:rsidR="00481DEA" w:rsidRPr="00481DEA" w:rsidRDefault="00481DEA" w:rsidP="00481DEA">
      <w:pPr>
        <w:tabs>
          <w:tab w:val="left" w:pos="7004"/>
        </w:tabs>
        <w:ind w:left="7004"/>
        <w:rPr>
          <w:sz w:val="24"/>
          <w:szCs w:val="24"/>
        </w:rPr>
      </w:pPr>
      <w:r w:rsidRPr="00481DEA">
        <w:rPr>
          <w:sz w:val="24"/>
          <w:szCs w:val="24"/>
        </w:rPr>
        <w:t>Новодмитриевского сельского</w:t>
      </w:r>
      <w:r>
        <w:rPr>
          <w:sz w:val="24"/>
          <w:szCs w:val="24"/>
        </w:rPr>
        <w:t xml:space="preserve"> </w:t>
      </w:r>
      <w:r w:rsidRPr="00481DEA">
        <w:rPr>
          <w:sz w:val="24"/>
          <w:szCs w:val="24"/>
        </w:rPr>
        <w:t>поселения Северского района</w:t>
      </w:r>
    </w:p>
    <w:p w:rsid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81DEA">
        <w:rPr>
          <w:sz w:val="24"/>
          <w:szCs w:val="24"/>
        </w:rPr>
        <w:t>от 21.12.2023г. № 226</w:t>
      </w:r>
    </w:p>
    <w:p w:rsidR="00481DEA" w:rsidRDefault="00481DEA" w:rsidP="00481DEA">
      <w:pPr>
        <w:tabs>
          <w:tab w:val="left" w:pos="7004"/>
        </w:tabs>
        <w:rPr>
          <w:sz w:val="24"/>
          <w:szCs w:val="24"/>
        </w:rPr>
      </w:pPr>
    </w:p>
    <w:p w:rsidR="00481DEA" w:rsidRPr="00481DEA" w:rsidRDefault="00481DEA" w:rsidP="00481DEA">
      <w:pPr>
        <w:tabs>
          <w:tab w:val="left" w:pos="7004"/>
        </w:tabs>
        <w:jc w:val="center"/>
        <w:rPr>
          <w:sz w:val="28"/>
          <w:szCs w:val="28"/>
        </w:rPr>
      </w:pPr>
      <w:r w:rsidRPr="00481DEA">
        <w:rPr>
          <w:sz w:val="28"/>
          <w:szCs w:val="28"/>
        </w:rPr>
        <w:t>Источники внутреннего финансирования дефицита местного бюджета, перечни статей источников финансирования дефицита бюджета на 2024 год</w:t>
      </w:r>
    </w:p>
    <w:p w:rsidR="00481DEA" w:rsidRDefault="00481DEA" w:rsidP="00481DEA">
      <w:pPr>
        <w:tabs>
          <w:tab w:val="left" w:pos="7004"/>
        </w:tabs>
        <w:rPr>
          <w:sz w:val="24"/>
          <w:szCs w:val="24"/>
        </w:rPr>
      </w:pPr>
      <w:r w:rsidRPr="00481DEA">
        <w:rPr>
          <w:sz w:val="28"/>
          <w:szCs w:val="28"/>
        </w:rPr>
        <w:tab/>
      </w:r>
      <w:r w:rsidRPr="00481DEA">
        <w:rPr>
          <w:sz w:val="24"/>
          <w:szCs w:val="24"/>
        </w:rPr>
        <w:tab/>
      </w:r>
    </w:p>
    <w:p w:rsidR="00481DEA" w:rsidRDefault="00481DEA" w:rsidP="00481DEA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DEA">
        <w:rPr>
          <w:sz w:val="24"/>
          <w:szCs w:val="24"/>
        </w:rPr>
        <w:t>(тыс. 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20"/>
        <w:gridCol w:w="4150"/>
        <w:gridCol w:w="1574"/>
      </w:tblGrid>
      <w:tr w:rsidR="00481DEA" w:rsidRPr="00481DEA" w:rsidTr="00481DEA">
        <w:trPr>
          <w:trHeight w:val="1392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Наименование групп, подгрупп,  статей, подстатей, элементов, программ (подпрограмм), кодов экономической классификации источников внутреннего финансирования дефицита  местного бюджета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81DEA" w:rsidRPr="00481DEA" w:rsidTr="00481DEA">
        <w:trPr>
          <w:trHeight w:val="762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 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5 763,1  </w:t>
            </w:r>
          </w:p>
        </w:tc>
      </w:tr>
      <w:tr w:rsidR="00481DEA" w:rsidRPr="00481DEA" w:rsidTr="00481DEA">
        <w:trPr>
          <w:trHeight w:val="90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481DEA" w:rsidRPr="00481DEA" w:rsidTr="00481DEA">
        <w:trPr>
          <w:trHeight w:val="90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481DEA" w:rsidRPr="00481DEA" w:rsidTr="00481DEA">
        <w:trPr>
          <w:trHeight w:val="72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000 01 02 00 00 10 0000 710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0,0  </w:t>
            </w:r>
          </w:p>
        </w:tc>
      </w:tr>
      <w:tr w:rsidR="00481DEA" w:rsidRPr="00481DEA" w:rsidTr="00481DEA">
        <w:trPr>
          <w:trHeight w:val="900"/>
        </w:trPr>
        <w:tc>
          <w:tcPr>
            <w:tcW w:w="3620" w:type="dxa"/>
            <w:noWrap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950,0  </w:t>
            </w:r>
          </w:p>
        </w:tc>
      </w:tr>
      <w:tr w:rsidR="00481DEA" w:rsidRPr="00481DEA" w:rsidTr="00481DEA">
        <w:trPr>
          <w:trHeight w:val="87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950,0  </w:t>
            </w:r>
          </w:p>
        </w:tc>
      </w:tr>
      <w:tr w:rsidR="00481DEA" w:rsidRPr="00481DEA" w:rsidTr="00481DEA">
        <w:trPr>
          <w:trHeight w:val="120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1 900,0  </w:t>
            </w:r>
          </w:p>
        </w:tc>
      </w:tr>
      <w:tr w:rsidR="00481DEA" w:rsidRPr="00481DEA" w:rsidTr="00481DEA">
        <w:trPr>
          <w:trHeight w:val="115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1 900,0  </w:t>
            </w:r>
          </w:p>
        </w:tc>
      </w:tr>
      <w:tr w:rsidR="00481DEA" w:rsidRPr="00481DEA" w:rsidTr="00481DEA">
        <w:trPr>
          <w:trHeight w:val="105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Погашение 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-950,0  </w:t>
            </w:r>
          </w:p>
        </w:tc>
      </w:tr>
      <w:tr w:rsidR="00481DEA" w:rsidRPr="00481DEA" w:rsidTr="00481DEA">
        <w:trPr>
          <w:trHeight w:val="106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-950,0  </w:t>
            </w:r>
          </w:p>
        </w:tc>
      </w:tr>
      <w:tr w:rsidR="00481DEA" w:rsidRPr="00481DEA" w:rsidTr="00481DEA">
        <w:trPr>
          <w:trHeight w:val="72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4 813,1  </w:t>
            </w:r>
          </w:p>
        </w:tc>
      </w:tr>
      <w:tr w:rsidR="00481DEA" w:rsidRPr="00481DEA" w:rsidTr="00481DEA">
        <w:trPr>
          <w:trHeight w:val="600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4"/>
                <w:szCs w:val="24"/>
              </w:rPr>
            </w:pPr>
            <w:r w:rsidRPr="00481DEA">
              <w:rPr>
                <w:b/>
                <w:bCs/>
                <w:sz w:val="24"/>
                <w:szCs w:val="24"/>
              </w:rPr>
              <w:t xml:space="preserve">-41 620,7  </w:t>
            </w:r>
          </w:p>
        </w:tc>
      </w:tr>
      <w:tr w:rsidR="00481DEA" w:rsidRPr="00481DEA" w:rsidTr="00481DEA">
        <w:trPr>
          <w:trHeight w:val="49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-41 620,7 </w:t>
            </w:r>
          </w:p>
        </w:tc>
      </w:tr>
      <w:tr w:rsidR="00481DEA" w:rsidRPr="00481DEA" w:rsidTr="00481DEA">
        <w:trPr>
          <w:trHeight w:val="495"/>
        </w:trPr>
        <w:tc>
          <w:tcPr>
            <w:tcW w:w="3620" w:type="dxa"/>
            <w:noWrap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-41 620,7 </w:t>
            </w:r>
          </w:p>
        </w:tc>
      </w:tr>
      <w:tr w:rsidR="00481DEA" w:rsidRPr="00481DEA" w:rsidTr="00481DEA">
        <w:trPr>
          <w:trHeight w:val="810"/>
        </w:trPr>
        <w:tc>
          <w:tcPr>
            <w:tcW w:w="3620" w:type="dxa"/>
            <w:noWrap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-41 620,7 </w:t>
            </w:r>
          </w:p>
        </w:tc>
      </w:tr>
      <w:tr w:rsidR="00481DEA" w:rsidRPr="00481DEA" w:rsidTr="00481DEA">
        <w:trPr>
          <w:trHeight w:val="49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46 433,8 </w:t>
            </w:r>
          </w:p>
        </w:tc>
      </w:tr>
      <w:tr w:rsidR="00481DEA" w:rsidRPr="00481DEA" w:rsidTr="00481DEA">
        <w:trPr>
          <w:trHeight w:val="49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46 433,8 </w:t>
            </w:r>
          </w:p>
        </w:tc>
      </w:tr>
      <w:tr w:rsidR="00481DEA" w:rsidRPr="00481DEA" w:rsidTr="00481DEA">
        <w:trPr>
          <w:trHeight w:val="49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46 433,8 </w:t>
            </w:r>
          </w:p>
        </w:tc>
      </w:tr>
      <w:tr w:rsidR="00481DEA" w:rsidRPr="00481DEA" w:rsidTr="00481DEA">
        <w:trPr>
          <w:trHeight w:val="795"/>
        </w:trPr>
        <w:tc>
          <w:tcPr>
            <w:tcW w:w="362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808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4"/>
                <w:szCs w:val="24"/>
              </w:rPr>
            </w:pPr>
            <w:r w:rsidRPr="00481DEA">
              <w:rPr>
                <w:sz w:val="24"/>
                <w:szCs w:val="24"/>
              </w:rPr>
              <w:t xml:space="preserve">46 433,8 </w:t>
            </w:r>
          </w:p>
        </w:tc>
      </w:tr>
    </w:tbl>
    <w:p w:rsidR="00481DEA" w:rsidRPr="00481DEA" w:rsidRDefault="00481DEA" w:rsidP="00481DEA">
      <w:pPr>
        <w:tabs>
          <w:tab w:val="left" w:pos="7004"/>
        </w:tabs>
        <w:rPr>
          <w:sz w:val="24"/>
          <w:szCs w:val="24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481DEA">
        <w:rPr>
          <w:color w:val="000000"/>
          <w:sz w:val="28"/>
          <w:szCs w:val="28"/>
        </w:rPr>
        <w:t>Начальник финансового о</w:t>
      </w:r>
      <w:r>
        <w:rPr>
          <w:color w:val="000000"/>
          <w:sz w:val="28"/>
          <w:szCs w:val="28"/>
        </w:rPr>
        <w:t xml:space="preserve">тдела                       </w:t>
      </w:r>
      <w:r w:rsidRPr="00481DEA">
        <w:rPr>
          <w:color w:val="000000"/>
          <w:sz w:val="28"/>
          <w:szCs w:val="28"/>
        </w:rPr>
        <w:t xml:space="preserve">                                       О.А. Лай</w:t>
      </w: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Default="00481DEA" w:rsidP="00481DE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Приложение №6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к решению Совета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Новодмитриевского сельского</w:t>
      </w:r>
      <w:r>
        <w:rPr>
          <w:color w:val="000000"/>
          <w:sz w:val="24"/>
          <w:szCs w:val="24"/>
        </w:rPr>
        <w:t xml:space="preserve"> </w:t>
      </w:r>
      <w:r w:rsidRPr="00481DEA">
        <w:rPr>
          <w:color w:val="000000"/>
          <w:sz w:val="24"/>
          <w:szCs w:val="24"/>
        </w:rPr>
        <w:t>поселения Северского района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 xml:space="preserve">от 21.11.2024г. № </w:t>
      </w:r>
      <w:r>
        <w:rPr>
          <w:color w:val="000000"/>
          <w:sz w:val="24"/>
          <w:szCs w:val="24"/>
        </w:rPr>
        <w:t>21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Приложение № 7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к решению Совета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Новодмитриевского сельского</w:t>
      </w:r>
      <w:r>
        <w:rPr>
          <w:color w:val="000000"/>
          <w:sz w:val="24"/>
          <w:szCs w:val="24"/>
        </w:rPr>
        <w:t xml:space="preserve"> </w:t>
      </w:r>
      <w:r w:rsidRPr="00481DEA">
        <w:rPr>
          <w:color w:val="000000"/>
          <w:sz w:val="24"/>
          <w:szCs w:val="24"/>
        </w:rPr>
        <w:t>поселения Северского района</w:t>
      </w:r>
    </w:p>
    <w:p w:rsidR="00481DEA" w:rsidRPr="00481DEA" w:rsidRDefault="00481DEA" w:rsidP="00481DEA">
      <w:pPr>
        <w:widowControl/>
        <w:autoSpaceDE/>
        <w:autoSpaceDN/>
        <w:adjustRightInd/>
        <w:ind w:left="7080"/>
        <w:rPr>
          <w:color w:val="000000"/>
          <w:sz w:val="24"/>
          <w:szCs w:val="24"/>
        </w:rPr>
      </w:pPr>
      <w:r w:rsidRPr="00481DEA">
        <w:rPr>
          <w:color w:val="000000"/>
          <w:sz w:val="24"/>
          <w:szCs w:val="24"/>
        </w:rPr>
        <w:t>от 21.12.2023г. № 226</w:t>
      </w:r>
    </w:p>
    <w:p w:rsidR="00481DEA" w:rsidRDefault="00481DEA" w:rsidP="001B0A20">
      <w:pPr>
        <w:tabs>
          <w:tab w:val="left" w:pos="7004"/>
        </w:tabs>
        <w:rPr>
          <w:sz w:val="28"/>
          <w:szCs w:val="28"/>
        </w:rPr>
      </w:pPr>
    </w:p>
    <w:p w:rsidR="00481DEA" w:rsidRPr="00481DEA" w:rsidRDefault="00481DEA" w:rsidP="00481DEA">
      <w:pPr>
        <w:tabs>
          <w:tab w:val="left" w:pos="7004"/>
        </w:tabs>
        <w:jc w:val="center"/>
        <w:rPr>
          <w:sz w:val="28"/>
          <w:szCs w:val="28"/>
        </w:rPr>
      </w:pPr>
      <w:r w:rsidRPr="00481DEA">
        <w:rPr>
          <w:sz w:val="28"/>
          <w:szCs w:val="28"/>
        </w:rPr>
        <w:t>Объем межбюджетных трансфертов, предоставляемых из местного бюджета Новодмитриевского сельск</w:t>
      </w:r>
      <w:r>
        <w:rPr>
          <w:sz w:val="28"/>
          <w:szCs w:val="28"/>
        </w:rPr>
        <w:t>ого поселения Северского района</w:t>
      </w:r>
      <w:r w:rsidRPr="00481DEA">
        <w:rPr>
          <w:sz w:val="28"/>
          <w:szCs w:val="28"/>
        </w:rPr>
        <w:t xml:space="preserve"> в бюджет муниципального образования Северский район, направляемых на осуществление органами местного самоуправления муниципального района полномочий органов местного самоуправления Новодмитриевского сельско</w:t>
      </w:r>
      <w:r>
        <w:rPr>
          <w:sz w:val="28"/>
          <w:szCs w:val="28"/>
        </w:rPr>
        <w:t xml:space="preserve">го поселения Северского района </w:t>
      </w:r>
      <w:r w:rsidRPr="00481DEA">
        <w:rPr>
          <w:sz w:val="28"/>
          <w:szCs w:val="28"/>
        </w:rPr>
        <w:t>в 2024 году</w:t>
      </w:r>
    </w:p>
    <w:p w:rsidR="00481DEA" w:rsidRPr="00481DEA" w:rsidRDefault="00481DEA" w:rsidP="00481DEA">
      <w:pPr>
        <w:tabs>
          <w:tab w:val="left" w:pos="7004"/>
        </w:tabs>
        <w:rPr>
          <w:sz w:val="28"/>
          <w:szCs w:val="28"/>
        </w:rPr>
      </w:pPr>
      <w:r w:rsidRPr="00481DEA">
        <w:rPr>
          <w:sz w:val="28"/>
          <w:szCs w:val="28"/>
        </w:rPr>
        <w:tab/>
      </w:r>
    </w:p>
    <w:p w:rsidR="00481DEA" w:rsidRDefault="00481DEA" w:rsidP="00481DEA">
      <w:pPr>
        <w:tabs>
          <w:tab w:val="left" w:pos="7004"/>
        </w:tabs>
        <w:rPr>
          <w:sz w:val="28"/>
          <w:szCs w:val="28"/>
        </w:rPr>
      </w:pPr>
      <w:r w:rsidRPr="00481DEA">
        <w:rPr>
          <w:sz w:val="28"/>
          <w:szCs w:val="28"/>
        </w:rPr>
        <w:tab/>
        <w:t>(тыс. рублей)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40"/>
        <w:gridCol w:w="1704"/>
      </w:tblGrid>
      <w:tr w:rsidR="00481DEA" w:rsidRPr="00481DEA" w:rsidTr="00481DEA">
        <w:trPr>
          <w:trHeight w:val="348"/>
        </w:trPr>
        <w:tc>
          <w:tcPr>
            <w:tcW w:w="76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81DEA">
              <w:rPr>
                <w:b/>
                <w:bCs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b/>
                <w:bCs/>
                <w:sz w:val="28"/>
                <w:szCs w:val="28"/>
              </w:rPr>
            </w:pPr>
            <w:r w:rsidRPr="00481DEA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481DEA" w:rsidRPr="00481DEA" w:rsidTr="00481DEA">
        <w:trPr>
          <w:trHeight w:val="360"/>
        </w:trPr>
        <w:tc>
          <w:tcPr>
            <w:tcW w:w="76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2</w:t>
            </w:r>
          </w:p>
        </w:tc>
      </w:tr>
      <w:tr w:rsidR="00481DEA" w:rsidRPr="00481DEA" w:rsidTr="00481DEA">
        <w:trPr>
          <w:trHeight w:val="360"/>
        </w:trPr>
        <w:tc>
          <w:tcPr>
            <w:tcW w:w="76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 xml:space="preserve">98,9 </w:t>
            </w:r>
          </w:p>
        </w:tc>
      </w:tr>
      <w:tr w:rsidR="00481DEA" w:rsidRPr="00481DEA" w:rsidTr="00481DEA">
        <w:trPr>
          <w:trHeight w:val="1248"/>
        </w:trPr>
        <w:tc>
          <w:tcPr>
            <w:tcW w:w="76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481DEA">
              <w:rPr>
                <w:sz w:val="28"/>
                <w:szCs w:val="28"/>
              </w:rPr>
              <w:t xml:space="preserve"> полномочий на определение поставщиков</w:t>
            </w:r>
            <w:r>
              <w:rPr>
                <w:sz w:val="28"/>
                <w:szCs w:val="28"/>
              </w:rPr>
              <w:t xml:space="preserve"> </w:t>
            </w:r>
            <w:r w:rsidRPr="00481DEA">
              <w:rPr>
                <w:sz w:val="28"/>
                <w:szCs w:val="28"/>
              </w:rPr>
              <w:t>(подрядчиков,</w:t>
            </w:r>
            <w:r>
              <w:rPr>
                <w:sz w:val="28"/>
                <w:szCs w:val="28"/>
              </w:rPr>
              <w:t xml:space="preserve"> </w:t>
            </w:r>
            <w:r w:rsidRPr="00481DEA">
              <w:rPr>
                <w:sz w:val="28"/>
                <w:szCs w:val="28"/>
              </w:rPr>
              <w:t>исполнителей)</w:t>
            </w:r>
            <w:r>
              <w:rPr>
                <w:sz w:val="28"/>
                <w:szCs w:val="28"/>
              </w:rPr>
              <w:t xml:space="preserve"> </w:t>
            </w:r>
            <w:r w:rsidRPr="00481DEA">
              <w:rPr>
                <w:sz w:val="28"/>
                <w:szCs w:val="28"/>
              </w:rPr>
              <w:t>при осуществлении закупок товаров,</w:t>
            </w:r>
            <w:r>
              <w:rPr>
                <w:sz w:val="28"/>
                <w:szCs w:val="28"/>
              </w:rPr>
              <w:t xml:space="preserve"> </w:t>
            </w:r>
            <w:r w:rsidRPr="00481DEA">
              <w:rPr>
                <w:sz w:val="28"/>
                <w:szCs w:val="28"/>
              </w:rPr>
              <w:t>услуг для обеспечения муниципальных нужд поселения и подведомственных ему учреждений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36,0</w:t>
            </w:r>
          </w:p>
        </w:tc>
      </w:tr>
      <w:tr w:rsidR="00481DEA" w:rsidRPr="00481DEA" w:rsidTr="00481DEA">
        <w:trPr>
          <w:trHeight w:val="360"/>
        </w:trPr>
        <w:tc>
          <w:tcPr>
            <w:tcW w:w="764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Обеспечение внутреннего муниципального финансового контроля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34,7</w:t>
            </w:r>
          </w:p>
        </w:tc>
      </w:tr>
      <w:tr w:rsidR="00481DEA" w:rsidRPr="00481DEA" w:rsidTr="00481DEA">
        <w:trPr>
          <w:trHeight w:val="360"/>
        </w:trPr>
        <w:tc>
          <w:tcPr>
            <w:tcW w:w="7640" w:type="dxa"/>
            <w:noWrap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hideMark/>
          </w:tcPr>
          <w:p w:rsidR="00481DEA" w:rsidRPr="00481DEA" w:rsidRDefault="00481DEA" w:rsidP="00481DEA">
            <w:pPr>
              <w:tabs>
                <w:tab w:val="left" w:pos="7004"/>
              </w:tabs>
              <w:rPr>
                <w:sz w:val="28"/>
                <w:szCs w:val="28"/>
              </w:rPr>
            </w:pPr>
            <w:r w:rsidRPr="00481DEA">
              <w:rPr>
                <w:sz w:val="28"/>
                <w:szCs w:val="28"/>
              </w:rPr>
              <w:t xml:space="preserve">169,6 </w:t>
            </w:r>
          </w:p>
        </w:tc>
      </w:tr>
    </w:tbl>
    <w:p w:rsidR="00481DEA" w:rsidRDefault="00481DEA" w:rsidP="00481DEA">
      <w:pPr>
        <w:tabs>
          <w:tab w:val="left" w:pos="7004"/>
        </w:tabs>
        <w:rPr>
          <w:sz w:val="28"/>
          <w:szCs w:val="28"/>
        </w:rPr>
      </w:pPr>
    </w:p>
    <w:p w:rsidR="00481DEA" w:rsidRDefault="00481DEA" w:rsidP="00481DEA">
      <w:pPr>
        <w:tabs>
          <w:tab w:val="left" w:pos="7004"/>
        </w:tabs>
        <w:rPr>
          <w:sz w:val="28"/>
          <w:szCs w:val="28"/>
        </w:rPr>
      </w:pPr>
      <w:r w:rsidRPr="00481DEA">
        <w:rPr>
          <w:sz w:val="28"/>
          <w:szCs w:val="28"/>
        </w:rPr>
        <w:t>Начальник финансового отдела                                                              О.А. Лай</w:t>
      </w:r>
    </w:p>
    <w:p w:rsidR="00436161" w:rsidRPr="00077D71" w:rsidRDefault="00436161" w:rsidP="00436161">
      <w:pPr>
        <w:tabs>
          <w:tab w:val="left" w:pos="7004"/>
        </w:tabs>
        <w:rPr>
          <w:sz w:val="28"/>
          <w:szCs w:val="28"/>
        </w:rPr>
      </w:pPr>
    </w:p>
    <w:sectPr w:rsidR="00436161" w:rsidRPr="00077D71" w:rsidSect="0000153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1B" w:rsidRDefault="00360E1B">
      <w:r>
        <w:separator/>
      </w:r>
    </w:p>
  </w:endnote>
  <w:endnote w:type="continuationSeparator" w:id="0">
    <w:p w:rsidR="00360E1B" w:rsidRDefault="003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1B" w:rsidRDefault="00360E1B">
      <w:r>
        <w:separator/>
      </w:r>
    </w:p>
  </w:footnote>
  <w:footnote w:type="continuationSeparator" w:id="0">
    <w:p w:rsidR="00360E1B" w:rsidRDefault="0036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235BB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2CA6"/>
    <w:rsid w:val="001560B2"/>
    <w:rsid w:val="00160443"/>
    <w:rsid w:val="00161A6A"/>
    <w:rsid w:val="00162530"/>
    <w:rsid w:val="001625E7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0A20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0E1B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161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1DEA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856A4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1341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661A"/>
    <w:rsid w:val="00AC7AA7"/>
    <w:rsid w:val="00AD0206"/>
    <w:rsid w:val="00AD1CF1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5F2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35D8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0058"/>
    <w:rsid w:val="00EF44C8"/>
    <w:rsid w:val="00F106C8"/>
    <w:rsid w:val="00F123DC"/>
    <w:rsid w:val="00F12CDF"/>
    <w:rsid w:val="00F14783"/>
    <w:rsid w:val="00F17113"/>
    <w:rsid w:val="00F20014"/>
    <w:rsid w:val="00F22769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3FAC225-D630-445A-9D02-32A4F4C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  <w:style w:type="table" w:styleId="af1">
    <w:name w:val="Table Grid"/>
    <w:basedOn w:val="a1"/>
    <w:uiPriority w:val="59"/>
    <w:rsid w:val="0015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1B0A2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B0A20"/>
    <w:rPr>
      <w:color w:val="800080"/>
      <w:u w:val="single"/>
    </w:rPr>
  </w:style>
  <w:style w:type="paragraph" w:customStyle="1" w:styleId="font5">
    <w:name w:val="font5"/>
    <w:basedOn w:val="a"/>
    <w:rsid w:val="001B0A2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1B0A20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B0A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B0A2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B0A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B0A20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B0A2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1B0A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1B0A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1B0A2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B0A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1B0A2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1B0A2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1B0A20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B0A2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1B0A2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1B0A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1B0A2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1B0A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1B0A2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5">
    <w:name w:val="xl16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1B0A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1B0A2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1B0A20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1B0A20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1B0A2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1B0A20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1B0A2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1B0A20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1B0A20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1B0A20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181">
    <w:name w:val="xl181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182">
    <w:name w:val="xl18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1B0A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0">
    <w:name w:val="xl190"/>
    <w:basedOn w:val="a"/>
    <w:rsid w:val="001B0A2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1">
    <w:name w:val="xl191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4">
    <w:name w:val="xl194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1B0A2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1B0A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1B0A2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1B0A20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9">
    <w:name w:val="xl199"/>
    <w:basedOn w:val="a"/>
    <w:rsid w:val="001B0A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1B0A2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4C75-5D93-41DB-A43C-833BF5F4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39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FINOTDEL</cp:lastModifiedBy>
  <cp:revision>6</cp:revision>
  <cp:lastPrinted>2024-11-21T06:34:00Z</cp:lastPrinted>
  <dcterms:created xsi:type="dcterms:W3CDTF">2024-11-25T09:52:00Z</dcterms:created>
  <dcterms:modified xsi:type="dcterms:W3CDTF">2024-11-25T10:41:00Z</dcterms:modified>
</cp:coreProperties>
</file>