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29" w:rsidRDefault="005D6BC0" w:rsidP="005D6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BC0">
        <w:rPr>
          <w:rFonts w:ascii="Times New Roman" w:hAnsi="Times New Roman" w:cs="Times New Roman"/>
          <w:sz w:val="28"/>
          <w:szCs w:val="28"/>
        </w:rPr>
        <w:t>Список муниципальных учреждений Новодмитриевского сельского поселения</w:t>
      </w:r>
    </w:p>
    <w:p w:rsidR="005D6BC0" w:rsidRDefault="005D6BC0" w:rsidP="005D6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BC0" w:rsidRDefault="005D6BC0" w:rsidP="005D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 5 (МБДОУ ДС № 5 ст. Новодмитриевской)</w:t>
      </w:r>
    </w:p>
    <w:p w:rsidR="005D6BC0" w:rsidRDefault="005D6BC0" w:rsidP="005D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культуры « Новодмитриевская ЦКС»</w:t>
      </w:r>
    </w:p>
    <w:p w:rsidR="005D6BC0" w:rsidRPr="005D6BC0" w:rsidRDefault="005D6BC0" w:rsidP="005D6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школа №36 ст. Новодмитриевской</w:t>
      </w:r>
      <w:bookmarkStart w:id="0" w:name="_GoBack"/>
      <w:bookmarkEnd w:id="0"/>
    </w:p>
    <w:sectPr w:rsidR="005D6BC0" w:rsidRPr="005D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2A7"/>
    <w:multiLevelType w:val="hybridMultilevel"/>
    <w:tmpl w:val="E216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5"/>
    <w:rsid w:val="005D6BC0"/>
    <w:rsid w:val="00735715"/>
    <w:rsid w:val="00A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AFCF"/>
  <w15:chartTrackingRefBased/>
  <w15:docId w15:val="{EA620931-301E-47F4-AF2E-FB359F8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2024-03-04T13:54:00Z</dcterms:created>
  <dcterms:modified xsi:type="dcterms:W3CDTF">2024-03-04T14:00:00Z</dcterms:modified>
</cp:coreProperties>
</file>