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DD" w:rsidRDefault="009111DD" w:rsidP="009111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>Статистические данные</w:t>
      </w:r>
    </w:p>
    <w:p w:rsidR="009111DD" w:rsidRPr="00E66220" w:rsidRDefault="009111DD" w:rsidP="009111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 о работе с обращениями граждан в администрации </w:t>
      </w:r>
      <w:r>
        <w:rPr>
          <w:rFonts w:ascii="Times New Roman" w:hAnsi="Times New Roman"/>
          <w:b/>
          <w:sz w:val="28"/>
        </w:rPr>
        <w:t>Новодмитриевского</w:t>
      </w:r>
      <w:r w:rsidRPr="00E66220">
        <w:rPr>
          <w:rFonts w:ascii="Times New Roman" w:hAnsi="Times New Roman"/>
          <w:b/>
          <w:sz w:val="28"/>
        </w:rPr>
        <w:t xml:space="preserve"> сельского поселения Северского района</w:t>
      </w:r>
    </w:p>
    <w:p w:rsidR="009111DD" w:rsidRPr="00E66220" w:rsidRDefault="009111DD" w:rsidP="009111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66220">
        <w:rPr>
          <w:rFonts w:ascii="Times New Roman" w:hAnsi="Times New Roman"/>
          <w:b/>
          <w:sz w:val="28"/>
        </w:rPr>
        <w:t xml:space="preserve">за </w:t>
      </w:r>
      <w:r w:rsidR="00F80136">
        <w:rPr>
          <w:rFonts w:ascii="Times New Roman" w:hAnsi="Times New Roman"/>
          <w:b/>
          <w:sz w:val="28"/>
        </w:rPr>
        <w:t>1 квартал 20</w:t>
      </w:r>
      <w:r>
        <w:rPr>
          <w:rFonts w:ascii="Times New Roman" w:hAnsi="Times New Roman"/>
          <w:b/>
          <w:sz w:val="28"/>
        </w:rPr>
        <w:t>2</w:t>
      </w:r>
      <w:r w:rsidR="00F80136">
        <w:rPr>
          <w:rFonts w:ascii="Times New Roman" w:hAnsi="Times New Roman"/>
          <w:b/>
          <w:sz w:val="28"/>
        </w:rPr>
        <w:t>3</w:t>
      </w:r>
      <w:r w:rsidRPr="00E66220">
        <w:rPr>
          <w:rFonts w:ascii="Times New Roman" w:hAnsi="Times New Roman"/>
          <w:b/>
          <w:sz w:val="28"/>
        </w:rPr>
        <w:t xml:space="preserve"> года</w:t>
      </w:r>
    </w:p>
    <w:p w:rsidR="009111DD" w:rsidRDefault="009111DD" w:rsidP="009111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86"/>
        <w:gridCol w:w="992"/>
      </w:tblGrid>
      <w:tr w:rsidR="009111DD" w:rsidRPr="002D0D5F" w:rsidTr="00544493">
        <w:trPr>
          <w:trHeight w:val="424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всего письменных обращений (шт.)</w:t>
            </w:r>
          </w:p>
        </w:tc>
        <w:tc>
          <w:tcPr>
            <w:tcW w:w="992" w:type="dxa"/>
          </w:tcPr>
          <w:p w:rsidR="009111DD" w:rsidRPr="002D0D5F" w:rsidRDefault="00F80136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9111DD" w:rsidRPr="002D0D5F" w:rsidRDefault="000F4844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83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сети «Интернет» в ОИВ/МО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Взято на контроль всего (шт.)</w:t>
            </w:r>
          </w:p>
        </w:tc>
        <w:tc>
          <w:tcPr>
            <w:tcW w:w="992" w:type="dxa"/>
          </w:tcPr>
          <w:p w:rsidR="009111DD" w:rsidRPr="002D0D5F" w:rsidRDefault="00157834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111DD" w:rsidRPr="002D0D5F" w:rsidTr="00544493">
        <w:trPr>
          <w:trHeight w:val="283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из администрации края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Поступило повторно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всего обращений (шт.), из них:</w:t>
            </w:r>
          </w:p>
        </w:tc>
        <w:tc>
          <w:tcPr>
            <w:tcW w:w="992" w:type="dxa"/>
          </w:tcPr>
          <w:p w:rsidR="009111DD" w:rsidRPr="002D0D5F" w:rsidRDefault="00157834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992" w:type="dxa"/>
          </w:tcPr>
          <w:p w:rsidR="009111DD" w:rsidRPr="002D0D5F" w:rsidRDefault="00157834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111DD" w:rsidRPr="002D0D5F" w:rsidTr="00544493">
        <w:trPr>
          <w:trHeight w:val="283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«меры приняты»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разъяснено 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работе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комиссионно с выездом на место</w:t>
            </w:r>
          </w:p>
        </w:tc>
        <w:tc>
          <w:tcPr>
            <w:tcW w:w="992" w:type="dxa"/>
          </w:tcPr>
          <w:p w:rsidR="009111DD" w:rsidRPr="002D0D5F" w:rsidRDefault="00157834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1DD" w:rsidRPr="002D0D5F" w:rsidTr="00544493">
        <w:trPr>
          <w:trHeight w:val="570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совместно с приёмной губернатора в МО (шт.) (исключительно для МО)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Рассмотрено с нарушением сроков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562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83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привлечено к ответственности (чел.)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424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по представлениям прокуратуры (чел.)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Проверена достоверность ответов (шт.), из них: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 выездом на место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 телефону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анкетирование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92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на личных приёмах руководством (шт.)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 том числе руководителем ОИВ/ главой МО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570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701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652"/>
        </w:trPr>
        <w:tc>
          <w:tcPr>
            <w:tcW w:w="75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86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многоканальный круглосуточный телефон администрации Краснодарского края</w:t>
            </w:r>
          </w:p>
        </w:tc>
        <w:tc>
          <w:tcPr>
            <w:tcW w:w="992" w:type="dxa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1DD" w:rsidRPr="002D0D5F" w:rsidTr="00544493">
        <w:trPr>
          <w:trHeight w:val="548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1DD" w:rsidRPr="002D0D5F" w:rsidTr="00544493">
        <w:trPr>
          <w:trHeight w:val="424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Оказание методической помощи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1DD" w:rsidRPr="002D0D5F" w:rsidTr="00544493">
        <w:trPr>
          <w:trHeight w:val="138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проведено семинаров (шт.)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1DD" w:rsidRPr="002D0D5F" w:rsidTr="00544493">
        <w:trPr>
          <w:trHeight w:val="276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выездов в поселения (шт.), в том числе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1DD" w:rsidRPr="002D0D5F" w:rsidTr="00544493">
        <w:trPr>
          <w:trHeight w:val="283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совместно с приёмной губернатора в МО (шт.)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1DD" w:rsidRPr="002D0D5F" w:rsidTr="00544493">
        <w:trPr>
          <w:trHeight w:val="562"/>
        </w:trPr>
        <w:tc>
          <w:tcPr>
            <w:tcW w:w="75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886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Обращения из почтовых ящиков и боксов «Почта губернатора» (только для МО) (шт.)</w:t>
            </w:r>
          </w:p>
        </w:tc>
        <w:tc>
          <w:tcPr>
            <w:tcW w:w="992" w:type="dxa"/>
            <w:shd w:val="clear" w:color="auto" w:fill="D9D9D9"/>
          </w:tcPr>
          <w:p w:rsidR="009111DD" w:rsidRPr="002D0D5F" w:rsidRDefault="009111DD" w:rsidP="00544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11DD" w:rsidRDefault="009111DD" w:rsidP="009111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11DD" w:rsidRDefault="009111DD" w:rsidP="009111D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М.Н. Колесникова</w:t>
      </w:r>
    </w:p>
    <w:p w:rsidR="009111DD" w:rsidRDefault="009111DD" w:rsidP="009111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A0BC9" w:rsidRDefault="003A0BC9"/>
    <w:sectPr w:rsidR="003A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D"/>
    <w:rsid w:val="000F4844"/>
    <w:rsid w:val="00157834"/>
    <w:rsid w:val="003A0BC9"/>
    <w:rsid w:val="005D32F6"/>
    <w:rsid w:val="009111DD"/>
    <w:rsid w:val="00F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CD91-1217-41E5-963D-E50BF624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2023-01-26T13:33:00Z</dcterms:created>
  <dcterms:modified xsi:type="dcterms:W3CDTF">2023-04-12T06:15:00Z</dcterms:modified>
</cp:coreProperties>
</file>